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E45E5" w14:textId="77777777" w:rsidR="002608CC" w:rsidRDefault="002608CC" w:rsidP="001C61BD">
      <w:pPr>
        <w:pStyle w:val="Normale1"/>
        <w:jc w:val="both"/>
        <w:rPr>
          <w:rFonts w:ascii="Times New Roman" w:eastAsia="Times New Roman" w:hAnsi="Times New Roman" w:cs="Times New Roman"/>
          <w:b/>
          <w:sz w:val="24"/>
          <w:szCs w:val="24"/>
          <w:u w:val="single"/>
        </w:rPr>
      </w:pPr>
    </w:p>
    <w:p w14:paraId="2F5C3776" w14:textId="77777777" w:rsidR="002608CC" w:rsidRPr="002608CC" w:rsidRDefault="002608CC" w:rsidP="002608CC">
      <w:pPr>
        <w:pStyle w:val="Normale1"/>
        <w:jc w:val="center"/>
        <w:rPr>
          <w:rFonts w:ascii="Times New Roman" w:eastAsia="Times New Roman" w:hAnsi="Times New Roman" w:cs="Times New Roman"/>
          <w:b/>
          <w:sz w:val="28"/>
          <w:szCs w:val="28"/>
          <w:u w:val="single"/>
        </w:rPr>
      </w:pPr>
    </w:p>
    <w:p w14:paraId="7FC87877" w14:textId="503B1854" w:rsidR="002608CC" w:rsidRPr="002608CC" w:rsidRDefault="002608CC" w:rsidP="002608CC">
      <w:pPr>
        <w:tabs>
          <w:tab w:val="left" w:pos="2268"/>
        </w:tabs>
        <w:autoSpaceDE w:val="0"/>
        <w:autoSpaceDN w:val="0"/>
        <w:adjustRightInd w:val="0"/>
        <w:jc w:val="center"/>
        <w:rPr>
          <w:rFonts w:ascii="Times New Roman" w:eastAsia="Calibri" w:hAnsi="Times New Roman" w:cs="Times New Roman"/>
          <w:b/>
          <w:bCs/>
          <w:i/>
          <w:iCs/>
          <w:color w:val="000000"/>
          <w:sz w:val="24"/>
          <w:szCs w:val="24"/>
        </w:rPr>
      </w:pPr>
      <w:r w:rsidRPr="002608CC">
        <w:rPr>
          <w:rFonts w:ascii="Times New Roman" w:eastAsia="Calibri" w:hAnsi="Times New Roman" w:cs="Times New Roman"/>
          <w:b/>
          <w:bCs/>
          <w:i/>
          <w:iCs/>
          <w:color w:val="000000"/>
          <w:sz w:val="24"/>
          <w:szCs w:val="24"/>
        </w:rPr>
        <w:t xml:space="preserve">Progetto </w:t>
      </w:r>
      <w:r w:rsidRPr="002608CC">
        <w:rPr>
          <w:rFonts w:ascii="Times New Roman" w:hAnsi="Times New Roman" w:cs="Times New Roman"/>
          <w:b/>
          <w:i/>
          <w:iCs/>
          <w:sz w:val="24"/>
          <w:szCs w:val="24"/>
        </w:rPr>
        <w:t>A4.2_PN2122_</w:t>
      </w:r>
      <w:r w:rsidR="00C64222" w:rsidRPr="002608CC">
        <w:rPr>
          <w:rFonts w:ascii="Times New Roman" w:hAnsi="Times New Roman" w:cs="Times New Roman"/>
          <w:b/>
          <w:i/>
          <w:iCs/>
          <w:sz w:val="24"/>
          <w:szCs w:val="24"/>
        </w:rPr>
        <w:t>10 “</w:t>
      </w:r>
      <w:r w:rsidRPr="002608CC">
        <w:rPr>
          <w:rFonts w:ascii="Times New Roman" w:hAnsi="Times New Roman" w:cs="Times New Roman"/>
          <w:b/>
          <w:i/>
          <w:iCs/>
          <w:sz w:val="24"/>
          <w:szCs w:val="24"/>
        </w:rPr>
        <w:t>Piano regionale   Erasmus</w:t>
      </w:r>
      <w:r w:rsidR="00DC274E" w:rsidRPr="002608CC">
        <w:rPr>
          <w:rFonts w:ascii="Times New Roman" w:hAnsi="Times New Roman" w:cs="Times New Roman"/>
          <w:b/>
          <w:i/>
          <w:iCs/>
          <w:sz w:val="24"/>
          <w:szCs w:val="24"/>
        </w:rPr>
        <w:t>+ e</w:t>
      </w:r>
      <w:r w:rsidRPr="002608CC">
        <w:rPr>
          <w:rFonts w:ascii="Times New Roman" w:hAnsi="Times New Roman" w:cs="Times New Roman"/>
          <w:b/>
          <w:i/>
          <w:iCs/>
          <w:sz w:val="24"/>
          <w:szCs w:val="24"/>
        </w:rPr>
        <w:t xml:space="preserve"> </w:t>
      </w:r>
      <w:proofErr w:type="spellStart"/>
      <w:r w:rsidRPr="002608CC">
        <w:rPr>
          <w:rFonts w:ascii="Times New Roman" w:hAnsi="Times New Roman" w:cs="Times New Roman"/>
          <w:b/>
          <w:i/>
          <w:iCs/>
          <w:sz w:val="24"/>
          <w:szCs w:val="24"/>
        </w:rPr>
        <w:t>eTwinning</w:t>
      </w:r>
      <w:proofErr w:type="spellEnd"/>
      <w:r w:rsidRPr="002608CC">
        <w:rPr>
          <w:rFonts w:ascii="Times New Roman" w:hAnsi="Times New Roman" w:cs="Times New Roman"/>
          <w:b/>
          <w:i/>
          <w:iCs/>
          <w:sz w:val="24"/>
          <w:szCs w:val="24"/>
        </w:rPr>
        <w:t xml:space="preserve"> 2022-2023”</w:t>
      </w:r>
    </w:p>
    <w:p w14:paraId="48C25BD3" w14:textId="77777777" w:rsidR="002608CC" w:rsidRPr="002608CC" w:rsidRDefault="002608CC" w:rsidP="002608CC">
      <w:pPr>
        <w:tabs>
          <w:tab w:val="left" w:pos="2268"/>
        </w:tabs>
        <w:autoSpaceDE w:val="0"/>
        <w:autoSpaceDN w:val="0"/>
        <w:adjustRightInd w:val="0"/>
        <w:jc w:val="center"/>
        <w:rPr>
          <w:rFonts w:ascii="Times New Roman" w:eastAsia="Calibri" w:hAnsi="Times New Roman" w:cs="Times New Roman"/>
          <w:b/>
          <w:bCs/>
          <w:i/>
          <w:iCs/>
          <w:color w:val="000000"/>
          <w:sz w:val="24"/>
          <w:szCs w:val="24"/>
        </w:rPr>
      </w:pPr>
      <w:r w:rsidRPr="002608CC">
        <w:rPr>
          <w:rFonts w:ascii="Times New Roman" w:eastAsia="Calibri" w:hAnsi="Times New Roman" w:cs="Times New Roman"/>
          <w:b/>
          <w:bCs/>
          <w:i/>
          <w:iCs/>
          <w:color w:val="000000"/>
          <w:sz w:val="24"/>
          <w:szCs w:val="24"/>
        </w:rPr>
        <w:t>Attività dal 15 settembre 2022 al 15 novembre 2023</w:t>
      </w:r>
    </w:p>
    <w:p w14:paraId="63498B63" w14:textId="77777777" w:rsidR="002608CC" w:rsidRDefault="002608CC" w:rsidP="002608CC">
      <w:pPr>
        <w:pStyle w:val="Normale1"/>
        <w:jc w:val="center"/>
        <w:rPr>
          <w:rFonts w:ascii="Times New Roman" w:eastAsia="Times New Roman" w:hAnsi="Times New Roman" w:cs="Times New Roman"/>
          <w:b/>
          <w:sz w:val="24"/>
          <w:szCs w:val="24"/>
          <w:u w:val="single"/>
        </w:rPr>
      </w:pPr>
    </w:p>
    <w:p w14:paraId="06E7771F" w14:textId="77777777" w:rsidR="002608CC" w:rsidRDefault="002608CC" w:rsidP="001C61BD">
      <w:pPr>
        <w:pStyle w:val="Normale1"/>
        <w:jc w:val="both"/>
        <w:rPr>
          <w:rFonts w:ascii="Times New Roman" w:eastAsia="Times New Roman" w:hAnsi="Times New Roman" w:cs="Times New Roman"/>
          <w:b/>
          <w:sz w:val="24"/>
          <w:szCs w:val="24"/>
          <w:u w:val="single"/>
        </w:rPr>
      </w:pPr>
    </w:p>
    <w:p w14:paraId="78D19B9A" w14:textId="41DF33AE" w:rsidR="001C61BD" w:rsidRDefault="001C61BD" w:rsidP="001C61BD">
      <w:pPr>
        <w:pStyle w:val="Normale1"/>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Analisi dei fabbisogni locali (Erasmus + ed </w:t>
      </w:r>
      <w:proofErr w:type="spellStart"/>
      <w:proofErr w:type="gramStart"/>
      <w:r w:rsidR="00DC274E">
        <w:rPr>
          <w:rFonts w:ascii="Times New Roman" w:eastAsia="Times New Roman" w:hAnsi="Times New Roman" w:cs="Times New Roman"/>
          <w:b/>
          <w:sz w:val="24"/>
          <w:szCs w:val="24"/>
          <w:u w:val="single"/>
        </w:rPr>
        <w:t>eTwinning</w:t>
      </w:r>
      <w:proofErr w:type="spellEnd"/>
      <w:r w:rsidR="00DC274E">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w:t>
      </w:r>
      <w:proofErr w:type="gramEnd"/>
      <w:r>
        <w:rPr>
          <w:rFonts w:ascii="Times New Roman" w:eastAsia="Times New Roman" w:hAnsi="Times New Roman" w:cs="Times New Roman"/>
          <w:b/>
          <w:sz w:val="24"/>
          <w:szCs w:val="24"/>
          <w:u w:val="single"/>
        </w:rPr>
        <w:t xml:space="preserve"> Il contesto</w:t>
      </w:r>
    </w:p>
    <w:p w14:paraId="1C4B5DC1" w14:textId="77777777" w:rsidR="001C61BD" w:rsidRDefault="001C61BD" w:rsidP="001C61BD">
      <w:pPr>
        <w:pStyle w:val="Normale1"/>
        <w:jc w:val="both"/>
        <w:rPr>
          <w:rFonts w:ascii="Times New Roman" w:eastAsia="Times New Roman" w:hAnsi="Times New Roman" w:cs="Times New Roman"/>
          <w:sz w:val="24"/>
          <w:szCs w:val="24"/>
        </w:rPr>
      </w:pPr>
    </w:p>
    <w:p w14:paraId="125883DE" w14:textId="08D390FA"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L’USR per </w:t>
      </w:r>
      <w:r w:rsidR="001073D7">
        <w:rPr>
          <w:rFonts w:ascii="Times New Roman" w:eastAsia="Times New Roman" w:hAnsi="Times New Roman" w:cs="Times New Roman"/>
          <w:b/>
          <w:sz w:val="24"/>
          <w:szCs w:val="24"/>
        </w:rPr>
        <w:t>le Marche</w:t>
      </w:r>
      <w:r>
        <w:rPr>
          <w:rFonts w:ascii="Times New Roman" w:eastAsia="Times New Roman" w:hAnsi="Times New Roman" w:cs="Times New Roman"/>
          <w:b/>
          <w:sz w:val="24"/>
          <w:szCs w:val="24"/>
        </w:rPr>
        <w:t xml:space="preserve"> è la presenza sul territorio del Ministero dell’Istruzion</w:t>
      </w:r>
      <w:r>
        <w:rPr>
          <w:rFonts w:ascii="Times New Roman" w:eastAsia="Times New Roman" w:hAnsi="Times New Roman" w:cs="Times New Roman"/>
          <w:sz w:val="24"/>
          <w:szCs w:val="24"/>
        </w:rPr>
        <w:t xml:space="preserve">e, ovvero la sua articolazione regionale, con il compito di coordinare tutte le Istituzioni scolastiche del territorio (più di 250) anche per il tramite degli Uffici territoriali d’Ambito che nella regione sono 4: Ancona /Pesaro-Urbino/Ascoli P. Fermo e Macerata.  un Ufficio che dialoga con il territorio, con Comuni e Province, con  il mondo </w:t>
      </w:r>
      <w:r w:rsidR="00C64222">
        <w:rPr>
          <w:rFonts w:ascii="Times New Roman" w:eastAsia="Times New Roman" w:hAnsi="Times New Roman" w:cs="Times New Roman"/>
          <w:sz w:val="24"/>
          <w:szCs w:val="24"/>
        </w:rPr>
        <w:t>universitario, l’</w:t>
      </w:r>
      <w:r>
        <w:rPr>
          <w:rFonts w:ascii="Times New Roman" w:eastAsia="Times New Roman" w:hAnsi="Times New Roman" w:cs="Times New Roman"/>
          <w:sz w:val="24"/>
          <w:szCs w:val="24"/>
        </w:rPr>
        <w:t xml:space="preserve">Afam e le altre agenzie educative trovando nella Regione Marche un interlocutore fondamentale nell’attivare le linee della politica scolastica </w:t>
      </w:r>
      <w:proofErr w:type="spellStart"/>
      <w:proofErr w:type="gramStart"/>
      <w:r>
        <w:rPr>
          <w:rFonts w:ascii="Times New Roman" w:eastAsia="Times New Roman" w:hAnsi="Times New Roman" w:cs="Times New Roman"/>
          <w:sz w:val="24"/>
          <w:szCs w:val="24"/>
        </w:rPr>
        <w:t>nazionale,operare</w:t>
      </w:r>
      <w:proofErr w:type="spellEnd"/>
      <w:proofErr w:type="gramEnd"/>
      <w:r>
        <w:rPr>
          <w:rFonts w:ascii="Times New Roman" w:eastAsia="Times New Roman" w:hAnsi="Times New Roman" w:cs="Times New Roman"/>
          <w:sz w:val="24"/>
          <w:szCs w:val="24"/>
        </w:rPr>
        <w:t xml:space="preserve"> una ricognizione delle esigenze formative e di sviluppo dell’offerta, all’interno di una governance multilivello ed integrata, dove ogni soggetto è chiamato a gestire–in particolare in questo momento di Post Covid– una molteplicità di aspetti diversi. Da un punto di vista organizzativo e di policy, la Direzione Generale comprende diversi Uffici oltre agli uffici Amministrativi (ex Provveditorati). Il decreto del Presidente </w:t>
      </w:r>
      <w:r>
        <w:rPr>
          <w:rFonts w:ascii="Times New Roman" w:eastAsia="Times New Roman" w:hAnsi="Times New Roman" w:cs="Times New Roman"/>
          <w:sz w:val="24"/>
          <w:szCs w:val="24"/>
        </w:rPr>
        <w:lastRenderedPageBreak/>
        <w:t xml:space="preserve">del Consiglio dei ministri n. 166 del 30 settembre 2020, recante il Regolamento di organizzazione del Ministero dell’istruzione e, in particolare, l’art. 7, ha confermato, riguardo all’Ufficio Scolastico Regionale per le Marche, la configurazione già definita con l’art. 8, comma 7, lettera l), del </w:t>
      </w:r>
      <w:proofErr w:type="spellStart"/>
      <w:r>
        <w:rPr>
          <w:rFonts w:ascii="Times New Roman" w:eastAsia="Times New Roman" w:hAnsi="Times New Roman" w:cs="Times New Roman"/>
          <w:sz w:val="24"/>
          <w:szCs w:val="24"/>
        </w:rPr>
        <w:t>d.P.C.M.</w:t>
      </w:r>
      <w:proofErr w:type="spellEnd"/>
      <w:r>
        <w:rPr>
          <w:rFonts w:ascii="Times New Roman" w:eastAsia="Times New Roman" w:hAnsi="Times New Roman" w:cs="Times New Roman"/>
          <w:sz w:val="24"/>
          <w:szCs w:val="24"/>
        </w:rPr>
        <w:t xml:space="preserve"> 11 febbraio 2014, n. 98 così come suddiviso in 5 Uffici: Direzione Generale, Ufficio I, Ufficio II, Ufficio III – UAT di Ancona, Ufficio IV  AT Ascoli Piceno e Fermo, Ufficio V   AT Macerata, Ufficio VI  AT Pesaro Urbino. L’USR Istituito con d.P.R. 6 novembre 2000, n. 347 ha sostituito il precedente Provveditorato agli studi.</w:t>
      </w:r>
    </w:p>
    <w:p w14:paraId="68C78B73"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Pr>
          <w:rFonts w:ascii="Times New Roman" w:eastAsia="Times New Roman" w:hAnsi="Times New Roman" w:cs="Times New Roman"/>
          <w:b/>
          <w:sz w:val="24"/>
          <w:szCs w:val="24"/>
        </w:rPr>
        <w:t>ra i compiti istituzionali dell’USR</w:t>
      </w:r>
      <w:r>
        <w:rPr>
          <w:rFonts w:ascii="Times New Roman" w:eastAsia="Times New Roman" w:hAnsi="Times New Roman" w:cs="Times New Roman"/>
          <w:sz w:val="24"/>
          <w:szCs w:val="24"/>
        </w:rPr>
        <w:t xml:space="preserve"> c’è la verifica dell'efficienza dell'attività delle istituzioni scolastiche e la valutazione del grado di realizzazione del piano triennale dell'offerta formativa anche in rapporto agli standard programmati, vigilando sul rispetto delle norme generali sull'istruzione e dei livelli essenziali delle prestazioni, sull'attuazione degli ordinamenti scolastici anche in riferimento scuole non statali paritarie e non;  assicurare la diffusione delle informazioni , facendo da ponte tra l’Amministrazione centrale e le scuole del territorio di competenza. Presso l’USR per le </w:t>
      </w:r>
      <w:proofErr w:type="gramStart"/>
      <w:r>
        <w:rPr>
          <w:rFonts w:ascii="Times New Roman" w:eastAsia="Times New Roman" w:hAnsi="Times New Roman" w:cs="Times New Roman"/>
          <w:sz w:val="24"/>
          <w:szCs w:val="24"/>
        </w:rPr>
        <w:t>Marche  sono</w:t>
      </w:r>
      <w:proofErr w:type="gramEnd"/>
      <w:r>
        <w:rPr>
          <w:rFonts w:ascii="Times New Roman" w:eastAsia="Times New Roman" w:hAnsi="Times New Roman" w:cs="Times New Roman"/>
          <w:sz w:val="24"/>
          <w:szCs w:val="24"/>
        </w:rPr>
        <w:t xml:space="preserve"> in servizio come docenti comandati,23 unità di personale di cui all’art. 1 comma 65 L.107/2015 e tre unità di personale ex Legge 448/98 con compiti di sostegno attivo alla politica scolastica nazionale sul territorio e di supporto alla flessibilità organizzativa, didattica e di ricerca delle istituzioni scolastiche di competenza. E’ all’interno del Progetto nazionale USR Marche (A4.2_PN2021_08 Programma ERASMUS+ 2021-2027) che si è costituito un “Team Work Erasmus - Gruppo di lavoro Erasmus Accreditamento”, coordinato dal coordinatore del Gruppo P.N. assieme alla responsabile del succitato progetto, che si avvale anche della preziosa e competente collaborazione delle 9 Ambasciatrici  Scuola  all’interno del più ampio Piano regionale di Formazione  e che può contare sull’expertise del coordinatore delle ETF ( Equipe territoriali formative) di recente nomina, unitamente ai Dirigenti tecnici di riferimento e per ambito tematico.  </w:t>
      </w:r>
    </w:p>
    <w:p w14:paraId="4A3DB6A2"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Tra le vocazioni istituzionali dell’USR MARCHE c’è di fatto la formazione nelle sue plurime dimensioni con la  ricognizione delle esigenze formative e lo sviluppo della relativa offerta formativa sul territorio in collaborazione con la Regione, gli Enti locali e le Istituzionali territoriali, gli Enti del terzo settore e  le Università; la cura degli accreditamenti degli enti formativi e delle scuole come sedi di tirocinio; la collaborazione con INVALSI e INDIRE per azioni sui territori e con le Agenzie Nazionali ERASMUS INDIRE –INAPP, per lo sviluppo dell’internazionalizzazione e delle politiche europee in campo educativo e della formazione professionale.</w:t>
      </w:r>
    </w:p>
    <w:p w14:paraId="3C94485B"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 </w:t>
      </w:r>
      <w:r>
        <w:rPr>
          <w:rFonts w:ascii="Times New Roman" w:eastAsia="Times New Roman" w:hAnsi="Times New Roman" w:cs="Times New Roman"/>
          <w:i/>
          <w:sz w:val="24"/>
          <w:szCs w:val="24"/>
        </w:rPr>
        <w:t xml:space="preserve">nostro </w:t>
      </w:r>
      <w:r>
        <w:rPr>
          <w:rFonts w:ascii="Times New Roman" w:eastAsia="Times New Roman" w:hAnsi="Times New Roman" w:cs="Times New Roman"/>
          <w:sz w:val="24"/>
          <w:szCs w:val="24"/>
        </w:rPr>
        <w:t>USR vanta più 20 anni di esperienza sotto questa nuova dicitura organizzativa, ma rivendica come Provveditorato agli Studi altrettanti anni, in cui la sua funzione da “faro” per le scuole del territorio, gli ha permesso di conquistarsi un ruolo di leader organizzativo e gestionale, espressione della policy nazionale sul territorio, ma anche capace di grande innovazione ed attività laboratoriali interistituzionali in linea con le indicazioni ministeriali e le Raccomandazioni europee, quali: il Progetto “Le Marche una regione laboratorio”- dagli anni 2002/2003- Rete</w:t>
      </w:r>
    </w:p>
    <w:p w14:paraId="1FA8AD4B"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interistituzionale posta all’attenzione del MIUR e dell’allora DGAIS e valorizzata anche dal Presidente della Repubblica </w:t>
      </w:r>
      <w:proofErr w:type="spellStart"/>
      <w:proofErr w:type="gramStart"/>
      <w:r>
        <w:rPr>
          <w:rFonts w:ascii="Times New Roman" w:eastAsia="Times New Roman" w:hAnsi="Times New Roman" w:cs="Times New Roman"/>
          <w:sz w:val="24"/>
          <w:szCs w:val="24"/>
        </w:rPr>
        <w:t>on.Carlo</w:t>
      </w:r>
      <w:proofErr w:type="spellEnd"/>
      <w:proofErr w:type="gramEnd"/>
      <w:r>
        <w:rPr>
          <w:rFonts w:ascii="Times New Roman" w:eastAsia="Times New Roman" w:hAnsi="Times New Roman" w:cs="Times New Roman"/>
          <w:sz w:val="24"/>
          <w:szCs w:val="24"/>
        </w:rPr>
        <w:t xml:space="preserve"> Azeglio Ciampi; le varie attività per il Progetto “Europa dell’istruzione” (dal 2004) con la costituzione per decreto di un nucleo regionale operativo USR e con l’individuazione di 13 scuole polo distribuite nelle 5 Province.   Molte sono state le iniziative di collaborazioni bi-multilaterali nell’ambito della progettualità LLP 2007-2013 ed Erasmus+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2014-2020 con l’organizzazione di Fora internazionali dei </w:t>
      </w:r>
      <w:proofErr w:type="gramStart"/>
      <w:r>
        <w:rPr>
          <w:rFonts w:ascii="Times New Roman" w:eastAsia="Times New Roman" w:hAnsi="Times New Roman" w:cs="Times New Roman"/>
          <w:sz w:val="24"/>
          <w:szCs w:val="24"/>
        </w:rPr>
        <w:t>Giovani  delle</w:t>
      </w:r>
      <w:proofErr w:type="gramEnd"/>
      <w:r>
        <w:rPr>
          <w:rFonts w:ascii="Times New Roman" w:eastAsia="Times New Roman" w:hAnsi="Times New Roman" w:cs="Times New Roman"/>
          <w:sz w:val="24"/>
          <w:szCs w:val="24"/>
        </w:rPr>
        <w:t xml:space="preserve"> scuole delle Città dell’Adriatico e dello Ionio e di Eventi internazionali aperti a tutti i 27 Paesi europei e a Paesi terzi. </w:t>
      </w:r>
    </w:p>
    <w:p w14:paraId="250CCEBE"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Centrale nella storia dell’USR Marche è stato  Coordinamento dei Piani interregionali di Europa dell’Istruzione DGAIS - Agenzia Nazionale Indire e UUSSRR (Marche Veneto Sardegna Friuli),</w:t>
      </w:r>
      <w:r>
        <w:rPr>
          <w:rFonts w:ascii="Times New Roman" w:eastAsia="Times New Roman" w:hAnsi="Times New Roman" w:cs="Times New Roman"/>
          <w:sz w:val="24"/>
          <w:szCs w:val="24"/>
        </w:rPr>
        <w:t xml:space="preserve"> a seguire l’adesione al partenariato Europe Direct Urbino con intese mirate alla </w:t>
      </w:r>
      <w:r>
        <w:rPr>
          <w:rFonts w:ascii="Times New Roman" w:eastAsia="Times New Roman" w:hAnsi="Times New Roman" w:cs="Times New Roman"/>
          <w:sz w:val="24"/>
          <w:szCs w:val="24"/>
        </w:rPr>
        <w:lastRenderedPageBreak/>
        <w:t xml:space="preserve">costruzione comune di corsi in collaborazione con la Cattedra Jean Monnet, gli Accordi di programma con EELL per favorire il coinvolgimento delle scuole e degli studenti, nel più ampio processo di costituzione della Macro Regione Adriatico Ionica. </w:t>
      </w:r>
      <w:r>
        <w:rPr>
          <w:rFonts w:ascii="Times New Roman" w:eastAsia="Times New Roman" w:hAnsi="Times New Roman" w:cs="Times New Roman"/>
          <w:b/>
          <w:sz w:val="24"/>
          <w:szCs w:val="24"/>
        </w:rPr>
        <w:t xml:space="preserve">Il Progetto Centralizzato Erasmus Plus </w:t>
      </w:r>
      <w:proofErr w:type="gramStart"/>
      <w:r>
        <w:rPr>
          <w:rFonts w:ascii="Times New Roman" w:eastAsia="Times New Roman" w:hAnsi="Times New Roman" w:cs="Times New Roman"/>
          <w:b/>
          <w:sz w:val="24"/>
          <w:szCs w:val="24"/>
        </w:rPr>
        <w:t>ANIMUS  e</w:t>
      </w:r>
      <w:proofErr w:type="gramEnd"/>
      <w:r>
        <w:rPr>
          <w:rFonts w:ascii="Times New Roman" w:eastAsia="Times New Roman" w:hAnsi="Times New Roman" w:cs="Times New Roman"/>
          <w:b/>
          <w:sz w:val="24"/>
          <w:szCs w:val="24"/>
        </w:rPr>
        <w:t xml:space="preserve"> prima le due edizioni di Youth Games</w:t>
      </w:r>
      <w:r>
        <w:rPr>
          <w:rFonts w:ascii="Times New Roman" w:eastAsia="Times New Roman" w:hAnsi="Times New Roman" w:cs="Times New Roman"/>
          <w:sz w:val="24"/>
          <w:szCs w:val="24"/>
        </w:rPr>
        <w:t xml:space="preserve"> ( periodo 2014-2019 ) hanno coinvolto migliaia di studenti dei 9 Paesi coinvolti nella Strategia europea, ma anche quelli delle altre 2 macroregioni europee (Baltica e Danubiana), la partnership con la rete Europe Direct Regione Marche, e tanto altro ancora.</w:t>
      </w:r>
    </w:p>
    <w:p w14:paraId="77642736" w14:textId="77777777" w:rsidR="001C61BD" w:rsidRDefault="001C61BD" w:rsidP="001C61BD">
      <w:pPr>
        <w:pStyle w:val="Normale1"/>
        <w:jc w:val="both"/>
        <w:rPr>
          <w:rFonts w:ascii="Times New Roman" w:eastAsia="Times New Roman" w:hAnsi="Times New Roman" w:cs="Times New Roman"/>
          <w:sz w:val="24"/>
          <w:szCs w:val="24"/>
        </w:rPr>
      </w:pPr>
    </w:p>
    <w:p w14:paraId="58413ACD"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Molte sono le scuole marchigiane hanno già realizzato </w:t>
      </w:r>
      <w:r>
        <w:rPr>
          <w:rFonts w:ascii="Times New Roman" w:eastAsia="Times New Roman" w:hAnsi="Times New Roman" w:cs="Times New Roman"/>
          <w:b/>
          <w:sz w:val="24"/>
          <w:szCs w:val="24"/>
        </w:rPr>
        <w:t>significative esperienze</w:t>
      </w:r>
      <w:r>
        <w:rPr>
          <w:rFonts w:ascii="Times New Roman" w:eastAsia="Times New Roman" w:hAnsi="Times New Roman" w:cs="Times New Roman"/>
          <w:sz w:val="24"/>
          <w:szCs w:val="24"/>
        </w:rPr>
        <w:t xml:space="preserve">, ottenendo anche prestigiosi riconoscimenti e label di qualità a livello nazionale ed internazionale. </w:t>
      </w:r>
    </w:p>
    <w:p w14:paraId="5979B1CC"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 </w:t>
      </w:r>
      <w:proofErr w:type="gramStart"/>
      <w:r>
        <w:rPr>
          <w:rFonts w:ascii="Times New Roman" w:eastAsia="Times New Roman" w:hAnsi="Times New Roman" w:cs="Times New Roman"/>
          <w:sz w:val="24"/>
          <w:szCs w:val="24"/>
        </w:rPr>
        <w:t>può  parlare</w:t>
      </w:r>
      <w:proofErr w:type="gramEnd"/>
      <w:r>
        <w:rPr>
          <w:rFonts w:ascii="Times New Roman" w:eastAsia="Times New Roman" w:hAnsi="Times New Roman" w:cs="Times New Roman"/>
          <w:sz w:val="24"/>
          <w:szCs w:val="24"/>
        </w:rPr>
        <w:t xml:space="preserve"> di </w:t>
      </w:r>
      <w:r>
        <w:rPr>
          <w:rFonts w:ascii="Times New Roman" w:eastAsia="Times New Roman" w:hAnsi="Times New Roman" w:cs="Times New Roman"/>
          <w:b/>
          <w:sz w:val="24"/>
          <w:szCs w:val="24"/>
        </w:rPr>
        <w:t>una Regione in cui la progettualità internazionale è piuttosto diffusa</w:t>
      </w:r>
      <w:r>
        <w:rPr>
          <w:rFonts w:ascii="Times New Roman" w:eastAsia="Times New Roman" w:hAnsi="Times New Roman" w:cs="Times New Roman"/>
          <w:sz w:val="24"/>
          <w:szCs w:val="24"/>
        </w:rPr>
        <w:t xml:space="preserve">, anche se a macchia di leopardo, con zone più o meno virtuose, altre più isolate, altre in netta ripresa e all’interno della quale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è vissuta come una Comunità virtuale permanente tra comunità educative di studenti, scuole, insegnanti, dove incontrarsi e scambiare amicizie, idee, pratiche di apprendimento, approfondimenti e supportare la progettualità europea Erasmus plus.   Sarà cura della nuova programmazione regionale  e del paziente lavoro della “Squadra di Ambasciatori e referenti”  aggiornare i dati e compiere  una significativa mappatura del territorio,  per mettere in evidenza e valorizzare  i vari programmi e progetti sviluppati,  le  Istituzioni scolastiche, le Associazioni ed autonomie locali, … tutti inseriti nei Piani delle offerte formative territoriali, come potenziamento dei piani di sviluppo europei e di internazionalizzazione delle scuole italiane. </w:t>
      </w:r>
    </w:p>
    <w:p w14:paraId="2CA6CB75"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L’USR per le Marche – nell’anno del 10.mo compleanno della comunità </w:t>
      </w:r>
      <w:proofErr w:type="spellStart"/>
      <w:proofErr w:type="gram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w:t>
      </w:r>
      <w:proofErr w:type="gramEnd"/>
      <w:r>
        <w:rPr>
          <w:rFonts w:ascii="Times New Roman" w:eastAsia="Times New Roman" w:hAnsi="Times New Roman" w:cs="Times New Roman"/>
          <w:b/>
          <w:sz w:val="24"/>
          <w:szCs w:val="24"/>
        </w:rPr>
        <w:t xml:space="preserve">2005-2015) - ha organizzato con INDIRE  (nelle giornate tremende dell’Attentato del  </w:t>
      </w:r>
      <w:proofErr w:type="spellStart"/>
      <w:r>
        <w:rPr>
          <w:rFonts w:ascii="Times New Roman" w:eastAsia="Times New Roman" w:hAnsi="Times New Roman" w:cs="Times New Roman"/>
          <w:b/>
          <w:sz w:val="24"/>
          <w:szCs w:val="24"/>
        </w:rPr>
        <w:t>Bataclan</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highlight w:val="white"/>
        </w:rPr>
        <w:t xml:space="preserve">il primo seminario multilaterale </w:t>
      </w:r>
      <w:proofErr w:type="spellStart"/>
      <w:r>
        <w:rPr>
          <w:rFonts w:ascii="Times New Roman" w:eastAsia="Times New Roman" w:hAnsi="Times New Roman" w:cs="Times New Roman"/>
          <w:b/>
          <w:highlight w:val="white"/>
        </w:rPr>
        <w:t>eTwinning</w:t>
      </w:r>
      <w:proofErr w:type="spellEnd"/>
      <w:r>
        <w:rPr>
          <w:rFonts w:ascii="Times New Roman" w:eastAsia="Times New Roman" w:hAnsi="Times New Roman" w:cs="Times New Roman"/>
          <w:highlight w:val="white"/>
        </w:rPr>
        <w:t xml:space="preserve"> per lo sviluppo di progetti di collaborazione a distanza tra le scuole della Macroregione adriatico ionica: "</w:t>
      </w:r>
      <w:proofErr w:type="spellStart"/>
      <w:r>
        <w:rPr>
          <w:rFonts w:ascii="Times New Roman" w:eastAsia="Times New Roman" w:hAnsi="Times New Roman" w:cs="Times New Roman"/>
          <w:highlight w:val="white"/>
        </w:rPr>
        <w:t>eTwinning</w:t>
      </w:r>
      <w:proofErr w:type="spellEnd"/>
      <w:r>
        <w:rPr>
          <w:rFonts w:ascii="Times New Roman" w:eastAsia="Times New Roman" w:hAnsi="Times New Roman" w:cs="Times New Roman"/>
          <w:highlight w:val="white"/>
        </w:rPr>
        <w:t xml:space="preserve">: school </w:t>
      </w:r>
      <w:proofErr w:type="spellStart"/>
      <w:r>
        <w:rPr>
          <w:rFonts w:ascii="Times New Roman" w:eastAsia="Times New Roman" w:hAnsi="Times New Roman" w:cs="Times New Roman"/>
          <w:highlight w:val="white"/>
        </w:rPr>
        <w:t>collaboration</w:t>
      </w:r>
      <w:proofErr w:type="spellEnd"/>
      <w:r>
        <w:rPr>
          <w:rFonts w:ascii="Times New Roman" w:eastAsia="Times New Roman" w:hAnsi="Times New Roman" w:cs="Times New Roman"/>
          <w:highlight w:val="white"/>
        </w:rPr>
        <w:t xml:space="preserve"> in the </w:t>
      </w:r>
      <w:proofErr w:type="spellStart"/>
      <w:r>
        <w:rPr>
          <w:rFonts w:ascii="Times New Roman" w:eastAsia="Times New Roman" w:hAnsi="Times New Roman" w:cs="Times New Roman"/>
          <w:highlight w:val="white"/>
        </w:rPr>
        <w:t>Adriatic-Ionian</w:t>
      </w:r>
      <w:proofErr w:type="spellEnd"/>
      <w:r>
        <w:rPr>
          <w:rFonts w:ascii="Times New Roman" w:eastAsia="Times New Roman" w:hAnsi="Times New Roman" w:cs="Times New Roman"/>
          <w:highlight w:val="white"/>
        </w:rPr>
        <w:t xml:space="preserve"> </w:t>
      </w:r>
      <w:proofErr w:type="spellStart"/>
      <w:r>
        <w:rPr>
          <w:rFonts w:ascii="Times New Roman" w:eastAsia="Times New Roman" w:hAnsi="Times New Roman" w:cs="Times New Roman"/>
          <w:highlight w:val="white"/>
        </w:rPr>
        <w:t>Macroregion</w:t>
      </w:r>
      <w:proofErr w:type="spellEnd"/>
      <w:r>
        <w:rPr>
          <w:rFonts w:ascii="Times New Roman" w:eastAsia="Times New Roman" w:hAnsi="Times New Roman" w:cs="Times New Roman"/>
          <w:highlight w:val="white"/>
        </w:rPr>
        <w:t>". Si tratta di un evento unico nel suo genere che ha radunato 50 docenti di Italia, Slovenia, Grecia, Albania, Croazia, Bosnia Erzegovina e Serbia, attivi nei gemellaggi elettronici.</w:t>
      </w:r>
      <w:r>
        <w:rPr>
          <w:sz w:val="17"/>
          <w:szCs w:val="17"/>
          <w:highlight w:val="white"/>
        </w:rPr>
        <w:t xml:space="preserve"> </w:t>
      </w:r>
      <w:r>
        <w:rPr>
          <w:rFonts w:ascii="Times New Roman" w:eastAsia="Times New Roman" w:hAnsi="Times New Roman" w:cs="Times New Roman"/>
        </w:rPr>
        <w:t xml:space="preserve">Ancona novembre 12-14 novembre 2015 - il primo in Europa e </w:t>
      </w:r>
      <w:proofErr w:type="gramStart"/>
      <w:r>
        <w:rPr>
          <w:rFonts w:ascii="Times New Roman" w:eastAsia="Times New Roman" w:hAnsi="Times New Roman" w:cs="Times New Roman"/>
        </w:rPr>
        <w:t>l’ unico</w:t>
      </w:r>
      <w:proofErr w:type="gramEnd"/>
      <w:r>
        <w:rPr>
          <w:rFonts w:ascii="Times New Roman" w:eastAsia="Times New Roman" w:hAnsi="Times New Roman" w:cs="Times New Roman"/>
        </w:rPr>
        <w:t xml:space="preserve"> nel suo genere – a conferma  della  straordinarie opportunità di </w:t>
      </w:r>
      <w:proofErr w:type="spellStart"/>
      <w:r>
        <w:rPr>
          <w:rFonts w:ascii="Times New Roman" w:eastAsia="Times New Roman" w:hAnsi="Times New Roman" w:cs="Times New Roman"/>
        </w:rPr>
        <w:t>eTwinning</w:t>
      </w:r>
      <w:proofErr w:type="spellEnd"/>
      <w:r>
        <w:rPr>
          <w:rFonts w:ascii="Times New Roman" w:eastAsia="Times New Roman" w:hAnsi="Times New Roman" w:cs="Times New Roman"/>
        </w:rPr>
        <w:t>.</w:t>
      </w:r>
    </w:p>
    <w:p w14:paraId="15D81402"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Nell’anno 2022, di lancio del nuovo Piano regionale congiunto (Erasmus + e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si celebra il trentacinquesimo compleanno del Programma Erasmus 1987/</w:t>
      </w:r>
      <w:proofErr w:type="gramStart"/>
      <w:r>
        <w:rPr>
          <w:rFonts w:ascii="Times New Roman" w:eastAsia="Times New Roman" w:hAnsi="Times New Roman" w:cs="Times New Roman"/>
          <w:b/>
          <w:sz w:val="24"/>
          <w:szCs w:val="24"/>
        </w:rPr>
        <w:t>2022:</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l'interesse delle scuole marchigiane per  la programmazione E+ e per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in questi anni è cresciuto in maniera significativa,  prova ne è la comunicazione degli esiti e dei riconoscimenti raggiunti e conseguiti da molte scuole della nostra felice regione, consultabili sui siti istituzionali e sui social.</w:t>
      </w:r>
    </w:p>
    <w:p w14:paraId="1D8455AA"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Si moltiplicano le richieste di organizzazione nei territori di attività formative e informative</w:t>
      </w:r>
      <w:r>
        <w:rPr>
          <w:rFonts w:ascii="Times New Roman" w:eastAsia="Times New Roman" w:hAnsi="Times New Roman" w:cs="Times New Roman"/>
          <w:sz w:val="24"/>
          <w:szCs w:val="24"/>
        </w:rPr>
        <w:t xml:space="preserve"> che utilizzino anche i </w:t>
      </w:r>
      <w:proofErr w:type="gramStart"/>
      <w:r>
        <w:rPr>
          <w:rFonts w:ascii="Times New Roman" w:eastAsia="Times New Roman" w:hAnsi="Times New Roman" w:cs="Times New Roman"/>
          <w:sz w:val="24"/>
          <w:szCs w:val="24"/>
        </w:rPr>
        <w:t>social  per</w:t>
      </w:r>
      <w:proofErr w:type="gramEnd"/>
      <w:r>
        <w:rPr>
          <w:rFonts w:ascii="Times New Roman" w:eastAsia="Times New Roman" w:hAnsi="Times New Roman" w:cs="Times New Roman"/>
          <w:sz w:val="24"/>
          <w:szCs w:val="24"/>
        </w:rPr>
        <w:t xml:space="preserve"> portare ancora maggiori opportunità progettuali e più tecnologia nella scuola del terzo millennio che nella </w:t>
      </w:r>
      <w:r>
        <w:rPr>
          <w:rFonts w:ascii="Times New Roman" w:eastAsia="Times New Roman" w:hAnsi="Times New Roman" w:cs="Times New Roman"/>
          <w:b/>
          <w:sz w:val="24"/>
          <w:szCs w:val="24"/>
        </w:rPr>
        <w:t xml:space="preserve">costruzione dello spazio europeo dell’istruzione entro il 2025, </w:t>
      </w:r>
      <w:r>
        <w:rPr>
          <w:rFonts w:ascii="Times New Roman" w:eastAsia="Times New Roman" w:hAnsi="Times New Roman" w:cs="Times New Roman"/>
          <w:sz w:val="24"/>
          <w:szCs w:val="24"/>
        </w:rPr>
        <w:t xml:space="preserve">deve ripensare l’istruzione e la formazione nell’era digitale ( </w:t>
      </w:r>
      <w:proofErr w:type="spellStart"/>
      <w:r>
        <w:rPr>
          <w:rFonts w:ascii="Times New Roman" w:eastAsia="Times New Roman" w:hAnsi="Times New Roman" w:cs="Times New Roman"/>
          <w:sz w:val="24"/>
          <w:szCs w:val="24"/>
        </w:rPr>
        <w:t>cfr</w:t>
      </w:r>
      <w:proofErr w:type="spellEnd"/>
      <w:r>
        <w:rPr>
          <w:rFonts w:ascii="Times New Roman" w:eastAsia="Times New Roman" w:hAnsi="Times New Roman" w:cs="Times New Roman"/>
          <w:sz w:val="24"/>
          <w:szCs w:val="24"/>
        </w:rPr>
        <w:t xml:space="preserve"> Piano d’azione per l’istruzione digitale 21/27) con il sostegno del PNRR e del Programma Erasmus plus. </w:t>
      </w:r>
    </w:p>
    <w:p w14:paraId="78D7126D"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Pr>
          <w:rFonts w:ascii="Times New Roman" w:eastAsia="Times New Roman" w:hAnsi="Times New Roman" w:cs="Times New Roman"/>
          <w:b/>
          <w:sz w:val="24"/>
          <w:szCs w:val="24"/>
        </w:rPr>
        <w:t xml:space="preserve">er rispondere all’invito dell’Unità nazionale di concentrarsi </w:t>
      </w:r>
      <w:proofErr w:type="gramStart"/>
      <w:r>
        <w:rPr>
          <w:rFonts w:ascii="Times New Roman" w:eastAsia="Times New Roman" w:hAnsi="Times New Roman" w:cs="Times New Roman"/>
          <w:b/>
          <w:sz w:val="24"/>
          <w:szCs w:val="24"/>
        </w:rPr>
        <w:t>anche  sulla</w:t>
      </w:r>
      <w:proofErr w:type="gramEnd"/>
      <w:r>
        <w:rPr>
          <w:rFonts w:ascii="Times New Roman" w:eastAsia="Times New Roman" w:hAnsi="Times New Roman" w:cs="Times New Roman"/>
          <w:b/>
          <w:sz w:val="24"/>
          <w:szCs w:val="24"/>
        </w:rPr>
        <w:t xml:space="preserve"> formazione dei docenti e  dirigenti scolastici delle scuole di ogni ordine e grado  neo assunti,</w:t>
      </w:r>
      <w:r>
        <w:rPr>
          <w:rFonts w:ascii="Times New Roman" w:eastAsia="Times New Roman" w:hAnsi="Times New Roman" w:cs="Times New Roman"/>
          <w:sz w:val="24"/>
          <w:szCs w:val="24"/>
        </w:rPr>
        <w:t xml:space="preserve">  sono stati realizzati seminari territoriali  formativo/informativi  e di restituzione (obbligatori) partecipati da migliaia di persone,  avvalendosi delle figure degli ambasciatori e del referente pedagogico. Sono stati </w:t>
      </w:r>
      <w:proofErr w:type="gramStart"/>
      <w:r>
        <w:rPr>
          <w:rFonts w:ascii="Times New Roman" w:eastAsia="Times New Roman" w:hAnsi="Times New Roman" w:cs="Times New Roman"/>
          <w:sz w:val="24"/>
          <w:szCs w:val="24"/>
        </w:rPr>
        <w:t>formati  docenti</w:t>
      </w:r>
      <w:proofErr w:type="gramEnd"/>
      <w:r>
        <w:rPr>
          <w:rFonts w:ascii="Times New Roman" w:eastAsia="Times New Roman" w:hAnsi="Times New Roman" w:cs="Times New Roman"/>
          <w:sz w:val="24"/>
          <w:szCs w:val="24"/>
        </w:rPr>
        <w:t xml:space="preserve"> neo assunti n. 1624 - n. 9 dirigenti </w:t>
      </w:r>
      <w:r>
        <w:rPr>
          <w:rFonts w:ascii="Times New Roman" w:eastAsia="Times New Roman" w:hAnsi="Times New Roman" w:cs="Times New Roman"/>
          <w:sz w:val="24"/>
          <w:szCs w:val="24"/>
        </w:rPr>
        <w:lastRenderedPageBreak/>
        <w:t>scolastici neo assunti a.s.2021/22 + diffusione della registrazione ai n. 132 dirigenti scolastici degli Istituti Comprensivi, n.2 delle Direzioni Didattiche e n.81 delle Istituzioni scolastiche di secondo grado.</w:t>
      </w:r>
    </w:p>
    <w:p w14:paraId="6DEADE39" w14:textId="77777777" w:rsidR="001C61BD" w:rsidRDefault="001C61BD" w:rsidP="001C61BD">
      <w:pPr>
        <w:pStyle w:val="Normale1"/>
        <w:jc w:val="both"/>
        <w:rPr>
          <w:rFonts w:ascii="Times New Roman" w:eastAsia="Times New Roman" w:hAnsi="Times New Roman" w:cs="Times New Roman"/>
          <w:sz w:val="24"/>
          <w:szCs w:val="24"/>
        </w:rPr>
      </w:pPr>
    </w:p>
    <w:p w14:paraId="665C3002"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L’emergenza sanitaria, </w:t>
      </w:r>
      <w:proofErr w:type="gramStart"/>
      <w:r>
        <w:rPr>
          <w:rFonts w:ascii="Times New Roman" w:eastAsia="Times New Roman" w:hAnsi="Times New Roman" w:cs="Times New Roman"/>
          <w:b/>
          <w:sz w:val="24"/>
          <w:szCs w:val="24"/>
        </w:rPr>
        <w:t>il  periodo</w:t>
      </w:r>
      <w:proofErr w:type="gramEnd"/>
      <w:r>
        <w:rPr>
          <w:rFonts w:ascii="Times New Roman" w:eastAsia="Times New Roman" w:hAnsi="Times New Roman" w:cs="Times New Roman"/>
          <w:b/>
          <w:sz w:val="24"/>
          <w:szCs w:val="24"/>
        </w:rPr>
        <w:t xml:space="preserve"> pandemico, l’impossibilità di organizzare  Seminari  formativi in presenza, nell’ultimo triennio hanno comportato un’ obbligata ripianificazione delle attività regionali formative.  </w:t>
      </w:r>
      <w:r>
        <w:rPr>
          <w:rFonts w:ascii="Times New Roman" w:eastAsia="Times New Roman" w:hAnsi="Times New Roman" w:cs="Times New Roman"/>
          <w:sz w:val="24"/>
          <w:szCs w:val="24"/>
        </w:rPr>
        <w:t xml:space="preserve"> Oltre all’ intensa e preziosa attività dell’A.N. Erasmus Indire – Unità Nazionale </w:t>
      </w:r>
      <w:proofErr w:type="spellStart"/>
      <w:proofErr w:type="gram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che</w:t>
      </w:r>
      <w:proofErr w:type="gramEnd"/>
      <w:r>
        <w:rPr>
          <w:rFonts w:ascii="Times New Roman" w:eastAsia="Times New Roman" w:hAnsi="Times New Roman" w:cs="Times New Roman"/>
          <w:sz w:val="24"/>
          <w:szCs w:val="24"/>
        </w:rPr>
        <w:t xml:space="preserve"> ha proposto attività e webinar online centrati su varie tematiche  all’interno  di “SOS Didattica a Distanza”, le attività di formazione e informazione previste dal Piano regionale integrato delle Marche (incentrate sul tema dei gemellaggi elettronici europei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non si sono fermate a causa del Covid -19. Si ritiene infatti che tutte le criticità e le problematiche vissute nel periodo “Covid 19” dei recenti anni, abbiano insegnato a tutti che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non si ferma, </w:t>
      </w:r>
      <w:proofErr w:type="spellStart"/>
      <w:r>
        <w:rPr>
          <w:rFonts w:ascii="Times New Roman" w:eastAsia="Times New Roman" w:hAnsi="Times New Roman" w:cs="Times New Roman"/>
          <w:sz w:val="24"/>
          <w:szCs w:val="24"/>
        </w:rPr>
        <w:t>nè</w:t>
      </w:r>
      <w:proofErr w:type="spellEnd"/>
      <w:r>
        <w:rPr>
          <w:rFonts w:ascii="Times New Roman" w:eastAsia="Times New Roman" w:hAnsi="Times New Roman" w:cs="Times New Roman"/>
          <w:sz w:val="24"/>
          <w:szCs w:val="24"/>
        </w:rPr>
        <w:t xml:space="preserve"> si è mai fermato, analogamente alla progettualità europea e che è possibile lavorare anche in modalità mista - blended e in presenza. </w:t>
      </w:r>
      <w:r>
        <w:rPr>
          <w:rFonts w:ascii="Times New Roman" w:eastAsia="Times New Roman" w:hAnsi="Times New Roman" w:cs="Times New Roman"/>
          <w:b/>
          <w:sz w:val="24"/>
          <w:szCs w:val="24"/>
        </w:rPr>
        <w:t xml:space="preserve">E’ di fondamentale che la scuola centro di costo abbia una grande esperienza in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  Erasmus</w:t>
      </w:r>
      <w:proofErr w:type="gramEnd"/>
      <w:r>
        <w:rPr>
          <w:rFonts w:ascii="Times New Roman" w:eastAsia="Times New Roman" w:hAnsi="Times New Roman" w:cs="Times New Roman"/>
          <w:b/>
          <w:sz w:val="24"/>
          <w:szCs w:val="24"/>
        </w:rPr>
        <w:t xml:space="preserve"> e certamente un/una DSGA con esperienza nella rendicontazione europea e va anche  ribadita infine l'importanza di “formare e informare” tutto il personale educativo (Ata, Segreteria…) oltre a docenti, dirigenti e studenti.</w:t>
      </w:r>
    </w:p>
    <w:p w14:paraId="79AAADF1"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Tutte le iniziative formative – realizzate previo registrazione sulla </w:t>
      </w:r>
      <w:r>
        <w:rPr>
          <w:rFonts w:ascii="Times New Roman" w:eastAsia="Times New Roman" w:hAnsi="Times New Roman" w:cs="Times New Roman"/>
          <w:b/>
          <w:sz w:val="24"/>
          <w:szCs w:val="24"/>
        </w:rPr>
        <w:t>Piattaforma Sofia</w:t>
      </w:r>
      <w:r>
        <w:rPr>
          <w:rFonts w:ascii="Times New Roman" w:eastAsia="Times New Roman" w:hAnsi="Times New Roman" w:cs="Times New Roman"/>
          <w:sz w:val="24"/>
          <w:szCs w:val="24"/>
        </w:rPr>
        <w:t xml:space="preserve"> - sono ampiamente documentate all’interno  della Piattaforma per la formazione del personale </w:t>
      </w:r>
      <w:r w:rsidRPr="00F1321E">
        <w:rPr>
          <w:rFonts w:ascii="Times New Roman" w:eastAsia="Times New Roman" w:hAnsi="Times New Roman" w:cs="Times New Roman"/>
          <w:sz w:val="24"/>
          <w:szCs w:val="24"/>
        </w:rPr>
        <w:t xml:space="preserve">della scuola sul sito del Ministero dell’Istruzione - USR per le Marche di Ancona, nella sezione dedicata sulla home page nell’apposito spazio </w:t>
      </w:r>
      <w:hyperlink r:id="rId8">
        <w:r w:rsidRPr="00F1321E">
          <w:rPr>
            <w:rFonts w:ascii="Times New Roman" w:eastAsia="Times New Roman" w:hAnsi="Times New Roman" w:cs="Times New Roman"/>
            <w:color w:val="1155CC"/>
            <w:sz w:val="24"/>
            <w:szCs w:val="24"/>
            <w:u w:val="single"/>
          </w:rPr>
          <w:t>https://www.usrmarche.it/moodle/course/view.php?id=20</w:t>
        </w:r>
      </w:hyperlink>
      <w:r w:rsidRPr="00F132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alla  quale tutti gli interessati possono accedere per scaricare le presentazioni, o rivedere le registrazioni dei vari eventi on-line.</w:t>
      </w:r>
    </w:p>
    <w:p w14:paraId="23DFE200"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Tutti i progetti sviluppati tra Istituzioni scolastiche, associazioni ed </w:t>
      </w:r>
      <w:proofErr w:type="gramStart"/>
      <w:r>
        <w:rPr>
          <w:rFonts w:ascii="Times New Roman" w:eastAsia="Times New Roman" w:hAnsi="Times New Roman" w:cs="Times New Roman"/>
          <w:sz w:val="24"/>
          <w:szCs w:val="24"/>
        </w:rPr>
        <w:t>enti  locali</w:t>
      </w:r>
      <w:proofErr w:type="gramEnd"/>
      <w:r>
        <w:rPr>
          <w:rFonts w:ascii="Times New Roman" w:eastAsia="Times New Roman" w:hAnsi="Times New Roman" w:cs="Times New Roman"/>
          <w:sz w:val="24"/>
          <w:szCs w:val="24"/>
        </w:rPr>
        <w:t xml:space="preserve"> sono stati inseriti nei Piani delle offerte formative territoriali come potenziamento dei piani di sviluppo europei delle scuole marchigiane: la promozione di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nel nostro territorio,  particolare nelle scuole di infanzia e negli Istituti professionali, tra i dirigenti scolastici e i docenti neoassunti,   e molto altro.... ha </w:t>
      </w:r>
      <w:proofErr w:type="gramStart"/>
      <w:r>
        <w:rPr>
          <w:rFonts w:ascii="Times New Roman" w:eastAsia="Times New Roman" w:hAnsi="Times New Roman" w:cs="Times New Roman"/>
          <w:sz w:val="24"/>
          <w:szCs w:val="24"/>
        </w:rPr>
        <w:t>costituito  per</w:t>
      </w:r>
      <w:proofErr w:type="gramEnd"/>
      <w:r>
        <w:rPr>
          <w:rFonts w:ascii="Times New Roman" w:eastAsia="Times New Roman" w:hAnsi="Times New Roman" w:cs="Times New Roman"/>
          <w:sz w:val="24"/>
          <w:szCs w:val="24"/>
        </w:rPr>
        <w:t xml:space="preserve"> il quadriennio precedente 2018/2022 una priorità assoluta della Governance.   E-</w:t>
      </w:r>
      <w:proofErr w:type="spellStart"/>
      <w:r>
        <w:rPr>
          <w:rFonts w:ascii="Times New Roman" w:eastAsia="Times New Roman" w:hAnsi="Times New Roman" w:cs="Times New Roman"/>
          <w:sz w:val="24"/>
          <w:szCs w:val="24"/>
        </w:rPr>
        <w:t>Twinning</w:t>
      </w:r>
      <w:proofErr w:type="spellEnd"/>
      <w:r>
        <w:rPr>
          <w:rFonts w:ascii="Times New Roman" w:eastAsia="Times New Roman" w:hAnsi="Times New Roman" w:cs="Times New Roman"/>
          <w:sz w:val="24"/>
          <w:szCs w:val="24"/>
        </w:rPr>
        <w:t xml:space="preserve"> viene sempre più vissuta come Comunità virtuale permanente tra comunità educative di studenti, scuole, insegnanti, dove incontrarsi e scambiare amicizie, idee, pratiche di apprendimento, confronto dinamico sulla progettualità europea Erasmus plus.  A questo successo in termini di interesse e partecipazione potrà </w:t>
      </w:r>
      <w:proofErr w:type="gramStart"/>
      <w:r>
        <w:rPr>
          <w:rFonts w:ascii="Times New Roman" w:eastAsia="Times New Roman" w:hAnsi="Times New Roman" w:cs="Times New Roman"/>
          <w:sz w:val="24"/>
          <w:szCs w:val="24"/>
        </w:rPr>
        <w:t>contribuire  il</w:t>
      </w:r>
      <w:proofErr w:type="gramEnd"/>
      <w:r>
        <w:rPr>
          <w:rFonts w:ascii="Times New Roman" w:eastAsia="Times New Roman" w:hAnsi="Times New Roman" w:cs="Times New Roman"/>
          <w:sz w:val="24"/>
          <w:szCs w:val="24"/>
        </w:rPr>
        <w:t xml:space="preserve"> coinvolgimento delle  “Ambasciatrici scuola” (una di queste anche  “referente pedagogico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w:t>
      </w:r>
    </w:p>
    <w:p w14:paraId="5EEDDFC2"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buona prassi e policy comunicare ogni iniziativa all’Agenzia Nazionale Erasmus </w:t>
      </w:r>
      <w:proofErr w:type="gramStart"/>
      <w:r>
        <w:rPr>
          <w:rFonts w:ascii="Times New Roman" w:eastAsia="Times New Roman" w:hAnsi="Times New Roman" w:cs="Times New Roman"/>
          <w:sz w:val="24"/>
          <w:szCs w:val="24"/>
        </w:rPr>
        <w:t>Plus  con</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note direttoriali pubblicate sui siti istituzionali (in primis www.marche.istruzione.it),</w:t>
      </w:r>
      <w:r>
        <w:rPr>
          <w:rFonts w:ascii="Times New Roman" w:eastAsia="Times New Roman" w:hAnsi="Times New Roman" w:cs="Times New Roman"/>
          <w:sz w:val="24"/>
          <w:szCs w:val="24"/>
        </w:rPr>
        <w:t xml:space="preserve"> sui social, sui media locali e con  diffusione via newsletter e servizio </w:t>
      </w:r>
      <w:proofErr w:type="spellStart"/>
      <w:r>
        <w:rPr>
          <w:rFonts w:ascii="Times New Roman" w:eastAsia="Times New Roman" w:hAnsi="Times New Roman" w:cs="Times New Roman"/>
          <w:sz w:val="24"/>
          <w:szCs w:val="24"/>
        </w:rPr>
        <w:t>Allert</w:t>
      </w:r>
      <w:proofErr w:type="spellEnd"/>
      <w:r>
        <w:rPr>
          <w:rFonts w:ascii="Times New Roman" w:eastAsia="Times New Roman" w:hAnsi="Times New Roman" w:cs="Times New Roman"/>
          <w:sz w:val="24"/>
          <w:szCs w:val="24"/>
        </w:rPr>
        <w:t xml:space="preserve">  della rete “Centro Europe Direct della Regione Marche” (http://www.regione.marche.it/Entra-in-Regione/Europe-Direct ) di cui l’USR per le Marche è partner.  La </w:t>
      </w:r>
      <w:r>
        <w:rPr>
          <w:rFonts w:ascii="Times New Roman" w:eastAsia="Times New Roman" w:hAnsi="Times New Roman" w:cs="Times New Roman"/>
          <w:b/>
          <w:sz w:val="24"/>
          <w:szCs w:val="24"/>
        </w:rPr>
        <w:t>“rete delle reti” marchigiana</w:t>
      </w:r>
      <w:r>
        <w:rPr>
          <w:rFonts w:ascii="Times New Roman" w:eastAsia="Times New Roman" w:hAnsi="Times New Roman" w:cs="Times New Roman"/>
          <w:sz w:val="24"/>
          <w:szCs w:val="24"/>
        </w:rPr>
        <w:t xml:space="preserve"> (recepita con nostro codice progetto A4.2_PN2122_89 Partenariati Europe Direct) è composta </w:t>
      </w:r>
      <w:proofErr w:type="gramStart"/>
      <w:r>
        <w:rPr>
          <w:rFonts w:ascii="Times New Roman" w:eastAsia="Times New Roman" w:hAnsi="Times New Roman" w:cs="Times New Roman"/>
          <w:sz w:val="24"/>
          <w:szCs w:val="24"/>
        </w:rPr>
        <w:t>da  40</w:t>
      </w:r>
      <w:proofErr w:type="gramEnd"/>
      <w:r>
        <w:rPr>
          <w:rFonts w:ascii="Times New Roman" w:eastAsia="Times New Roman" w:hAnsi="Times New Roman" w:cs="Times New Roman"/>
          <w:sz w:val="24"/>
          <w:szCs w:val="24"/>
        </w:rPr>
        <w:t xml:space="preserve"> tra enti pubblici e privati tra cui le reti istituzionali europee (</w:t>
      </w:r>
      <w:proofErr w:type="spellStart"/>
      <w:r>
        <w:rPr>
          <w:rFonts w:ascii="Times New Roman" w:eastAsia="Times New Roman" w:hAnsi="Times New Roman" w:cs="Times New Roman"/>
          <w:sz w:val="24"/>
          <w:szCs w:val="24"/>
        </w:rPr>
        <w:t>Eures</w:t>
      </w:r>
      <w:proofErr w:type="spellEnd"/>
      <w:r>
        <w:rPr>
          <w:rFonts w:ascii="Times New Roman" w:eastAsia="Times New Roman" w:hAnsi="Times New Roman" w:cs="Times New Roman"/>
          <w:sz w:val="24"/>
          <w:szCs w:val="24"/>
        </w:rPr>
        <w:t xml:space="preserve">, Centri di Documentazione europea, Eurodesk, Enterprise Europe Network, </w:t>
      </w:r>
      <w:proofErr w:type="spellStart"/>
      <w:r>
        <w:rPr>
          <w:rFonts w:ascii="Times New Roman" w:eastAsia="Times New Roman" w:hAnsi="Times New Roman" w:cs="Times New Roman"/>
          <w:sz w:val="24"/>
          <w:szCs w:val="24"/>
        </w:rPr>
        <w:t>Euroguidance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Euraxess</w:t>
      </w:r>
      <w:proofErr w:type="spellEnd"/>
      <w:r>
        <w:rPr>
          <w:rFonts w:ascii="Times New Roman" w:eastAsia="Times New Roman" w:hAnsi="Times New Roman" w:cs="Times New Roman"/>
          <w:sz w:val="24"/>
          <w:szCs w:val="24"/>
        </w:rPr>
        <w:t>, ecc.), l’Ufficio Scolastico Regionale per le Marche e le Università (http://www.regione.marche.it/Entra-in-Regione/Europe-Direct/Partner).  Da anni l’Ufficio Scolastico Regionale Marche e la succitata rete  collaborano proficuamente alla realizzazione di incontri formativi – informativi, INFODAY, laboratori itineranti su tutto il territorio regionale rivolti a insegnanti/dirigenti scolastici/personale di segreteria, svolti  anche presso le e-</w:t>
      </w:r>
      <w:proofErr w:type="spellStart"/>
      <w:r>
        <w:rPr>
          <w:rFonts w:ascii="Times New Roman" w:eastAsia="Times New Roman" w:hAnsi="Times New Roman" w:cs="Times New Roman"/>
          <w:sz w:val="24"/>
          <w:szCs w:val="24"/>
        </w:rPr>
        <w:t>Twinning</w:t>
      </w:r>
      <w:proofErr w:type="spellEnd"/>
      <w:r>
        <w:rPr>
          <w:rFonts w:ascii="Times New Roman" w:eastAsia="Times New Roman" w:hAnsi="Times New Roman" w:cs="Times New Roman"/>
          <w:sz w:val="24"/>
          <w:szCs w:val="24"/>
        </w:rPr>
        <w:t xml:space="preserve"> schools, dedicati alle azioni Erasmus+ per le Istituzioni scolastiche,  alle priorità strategiche della Commissione europea, al Green Deal Europeo, alla Next </w:t>
      </w:r>
      <w:r>
        <w:rPr>
          <w:rFonts w:ascii="Times New Roman" w:eastAsia="Times New Roman" w:hAnsi="Times New Roman" w:cs="Times New Roman"/>
          <w:sz w:val="24"/>
          <w:szCs w:val="24"/>
        </w:rPr>
        <w:lastRenderedPageBreak/>
        <w:t xml:space="preserve">Generation Youth  alla Conferenza sul Futuro dell’Europa, alle opportunità europee per le scuole e per il corpo docente, con gli obiettivi di favorire la più ampia partecipazione dei docenti ai programmi di istruzione europei, innovare la didattica in dimensione europea, sensibilizzare i docenti sull’UE, stimolare l’educazione civica e l’appartenenza alla UE. </w:t>
      </w:r>
    </w:p>
    <w:p w14:paraId="66ADF36F" w14:textId="77777777" w:rsidR="001C61BD" w:rsidRDefault="001C61BD" w:rsidP="001C61BD">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Relativamente ai numeri dei partecipanti alle attività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 Erasmus+, il trend marchigiano è </w:t>
      </w:r>
      <w:proofErr w:type="gramStart"/>
      <w:r>
        <w:rPr>
          <w:rFonts w:ascii="Times New Roman" w:eastAsia="Times New Roman" w:hAnsi="Times New Roman" w:cs="Times New Roman"/>
          <w:b/>
          <w:sz w:val="24"/>
          <w:szCs w:val="24"/>
        </w:rPr>
        <w:t>in  costante</w:t>
      </w:r>
      <w:proofErr w:type="gramEnd"/>
      <w:r>
        <w:rPr>
          <w:rFonts w:ascii="Times New Roman" w:eastAsia="Times New Roman" w:hAnsi="Times New Roman" w:cs="Times New Roman"/>
          <w:b/>
          <w:sz w:val="24"/>
          <w:szCs w:val="24"/>
        </w:rPr>
        <w:t xml:space="preserve"> e notevole crescita</w:t>
      </w:r>
      <w:r>
        <w:rPr>
          <w:rFonts w:ascii="Times New Roman" w:eastAsia="Times New Roman" w:hAnsi="Times New Roman" w:cs="Times New Roman"/>
          <w:sz w:val="24"/>
          <w:szCs w:val="24"/>
        </w:rPr>
        <w:t xml:space="preserve">.  Le ambasciatrici </w:t>
      </w:r>
      <w:proofErr w:type="gramStart"/>
      <w:r>
        <w:rPr>
          <w:rFonts w:ascii="Times New Roman" w:eastAsia="Times New Roman" w:hAnsi="Times New Roman" w:cs="Times New Roman"/>
          <w:sz w:val="24"/>
          <w:szCs w:val="24"/>
        </w:rPr>
        <w:t>Scuola  potranno</w:t>
      </w:r>
      <w:proofErr w:type="gramEnd"/>
      <w:r>
        <w:rPr>
          <w:rFonts w:ascii="Times New Roman" w:eastAsia="Times New Roman" w:hAnsi="Times New Roman" w:cs="Times New Roman"/>
          <w:sz w:val="24"/>
          <w:szCs w:val="24"/>
        </w:rPr>
        <w:t xml:space="preserve"> svolgere  proficuamente la loro attività offrendo anche - e laddove richiesta - attività di consulenza on demand   (d’intesa con la programmazione regionale  USR e INDIRE) e un supporto a distanza nei territori di pertinenza ( e laddove disponibili a spostarsi). </w:t>
      </w:r>
      <w:r w:rsidR="009E1C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Si può immaginare per il prossimo futuro un’attività ancora più capillare sul territorio, a fronte della domanda crescente di formazione e dell’opportunità offerta dalla DDI.  </w:t>
      </w:r>
      <w:r>
        <w:rPr>
          <w:rFonts w:ascii="Times New Roman" w:eastAsia="Times New Roman" w:hAnsi="Times New Roman" w:cs="Times New Roman"/>
          <w:b/>
          <w:sz w:val="24"/>
          <w:szCs w:val="24"/>
        </w:rPr>
        <w:t>Rimane ancora al momento “scoperto” l’entroterra maceratese</w:t>
      </w:r>
      <w:r>
        <w:rPr>
          <w:rFonts w:ascii="Times New Roman" w:eastAsia="Times New Roman" w:hAnsi="Times New Roman" w:cs="Times New Roman"/>
          <w:sz w:val="24"/>
          <w:szCs w:val="24"/>
        </w:rPr>
        <w:t xml:space="preserve">, già così gravemente penalizzato dai sismi e ultimamente fortemente anche provato dai fatti pandemici e   si auspica una sempre maggiore </w:t>
      </w:r>
      <w:proofErr w:type="gramStart"/>
      <w:r>
        <w:rPr>
          <w:rFonts w:ascii="Times New Roman" w:eastAsia="Times New Roman" w:hAnsi="Times New Roman" w:cs="Times New Roman"/>
          <w:sz w:val="24"/>
          <w:szCs w:val="24"/>
        </w:rPr>
        <w:t>attenzione  futura</w:t>
      </w:r>
      <w:proofErr w:type="gramEnd"/>
      <w:r>
        <w:rPr>
          <w:rFonts w:ascii="Times New Roman" w:eastAsia="Times New Roman" w:hAnsi="Times New Roman" w:cs="Times New Roman"/>
          <w:sz w:val="24"/>
          <w:szCs w:val="24"/>
        </w:rPr>
        <w:t xml:space="preserve"> con l’organizzazione di Eventi dedicati .</w:t>
      </w:r>
    </w:p>
    <w:p w14:paraId="3A60E0FC" w14:textId="77777777" w:rsidR="001C61BD" w:rsidRDefault="001C61BD" w:rsidP="00AD6FE7">
      <w:pPr>
        <w:pStyle w:val="Normale1"/>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 ciò che pertiene </w:t>
      </w:r>
      <w:r>
        <w:rPr>
          <w:rFonts w:ascii="Times New Roman" w:eastAsia="Times New Roman" w:hAnsi="Times New Roman" w:cs="Times New Roman"/>
          <w:b/>
          <w:sz w:val="24"/>
          <w:szCs w:val="24"/>
        </w:rPr>
        <w:t>il coinvolgimento delle Ambasciatrici</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Scuola</w:t>
      </w:r>
      <w:r>
        <w:rPr>
          <w:rFonts w:ascii="Times New Roman" w:eastAsia="Times New Roman" w:hAnsi="Times New Roman" w:cs="Times New Roman"/>
          <w:sz w:val="24"/>
          <w:szCs w:val="24"/>
        </w:rPr>
        <w:t xml:space="preserve"> all’interno del territorio regionale e per provincia, si ipotizza sentito il Direttore  Generale e i Dirigenti tecnici di riferimento, sulla base delle competenze / disponibilità/ ordini di scuola / di poter proporre di volta in volta e nell’organizzazione delle attività il nome della docente disponibile a spostarsi, dando comunque riscontro alla collocazione  in graduatoria e al collocamento per provincia, andando a completare o integrare le province in cui gli ambasciatori non sono presenti. Si apre una discussione e le ambasciatrici confermano la loro disponibilità a spostarsi in Regione. </w:t>
      </w:r>
    </w:p>
    <w:p w14:paraId="31A40076" w14:textId="77777777" w:rsidR="00AD6FE7" w:rsidRDefault="00AD6FE7" w:rsidP="00AD6FE7">
      <w:pPr>
        <w:pStyle w:val="Normale1"/>
        <w:jc w:val="both"/>
        <w:rPr>
          <w:rFonts w:ascii="Times New Roman" w:eastAsia="Times New Roman" w:hAnsi="Times New Roman" w:cs="Times New Roman"/>
          <w:sz w:val="24"/>
          <w:szCs w:val="24"/>
        </w:rPr>
      </w:pPr>
    </w:p>
    <w:p w14:paraId="7BB26B55" w14:textId="77777777" w:rsidR="00AD6FE7" w:rsidRDefault="00AD6FE7" w:rsidP="00CC5C64">
      <w:pPr>
        <w:pStyle w:val="Normale1"/>
        <w:jc w:val="both"/>
        <w:rPr>
          <w:rFonts w:ascii="Times New Roman" w:eastAsia="Times New Roman" w:hAnsi="Times New Roman" w:cs="Times New Roman"/>
          <w:b/>
          <w:sz w:val="24"/>
          <w:szCs w:val="24"/>
          <w:u w:val="single"/>
        </w:rPr>
      </w:pPr>
      <w:r w:rsidRPr="00AD6FE7">
        <w:rPr>
          <w:rFonts w:ascii="Times New Roman" w:eastAsia="Times New Roman" w:hAnsi="Times New Roman" w:cs="Times New Roman"/>
          <w:b/>
          <w:sz w:val="24"/>
          <w:szCs w:val="24"/>
          <w:u w:val="single"/>
        </w:rPr>
        <w:lastRenderedPageBreak/>
        <w:t xml:space="preserve">IL GRUPPO DI LAVORO REGIONALE “Erasmus+ </w:t>
      </w:r>
      <w:proofErr w:type="gramStart"/>
      <w:r w:rsidRPr="00AD6FE7">
        <w:rPr>
          <w:rFonts w:ascii="Times New Roman" w:eastAsia="Times New Roman" w:hAnsi="Times New Roman" w:cs="Times New Roman"/>
          <w:b/>
          <w:sz w:val="24"/>
          <w:szCs w:val="24"/>
          <w:u w:val="single"/>
        </w:rPr>
        <w:t xml:space="preserve">ed  </w:t>
      </w:r>
      <w:proofErr w:type="spellStart"/>
      <w:r w:rsidRPr="00AD6FE7">
        <w:rPr>
          <w:rFonts w:ascii="Times New Roman" w:eastAsia="Times New Roman" w:hAnsi="Times New Roman" w:cs="Times New Roman"/>
          <w:b/>
          <w:sz w:val="24"/>
          <w:szCs w:val="24"/>
          <w:u w:val="single"/>
        </w:rPr>
        <w:t>eTwinning</w:t>
      </w:r>
      <w:proofErr w:type="spellEnd"/>
      <w:proofErr w:type="gramEnd"/>
      <w:r w:rsidRPr="00AD6FE7">
        <w:rPr>
          <w:rFonts w:ascii="Times New Roman" w:eastAsia="Times New Roman" w:hAnsi="Times New Roman" w:cs="Times New Roman"/>
          <w:b/>
          <w:sz w:val="24"/>
          <w:szCs w:val="24"/>
          <w:u w:val="single"/>
        </w:rPr>
        <w:t>”  USR PER LE MARCHE</w:t>
      </w:r>
    </w:p>
    <w:p w14:paraId="06CC8C20" w14:textId="77777777" w:rsidR="00CC5C64" w:rsidRPr="00AD6FE7" w:rsidRDefault="00CC5C64" w:rsidP="00CC5C64">
      <w:pPr>
        <w:pStyle w:val="Normale1"/>
        <w:jc w:val="both"/>
        <w:rPr>
          <w:rFonts w:ascii="Times New Roman" w:eastAsia="Times New Roman" w:hAnsi="Times New Roman" w:cs="Times New Roman"/>
          <w:b/>
          <w:sz w:val="24"/>
          <w:szCs w:val="24"/>
          <w:u w:val="single"/>
        </w:rPr>
      </w:pPr>
    </w:p>
    <w:p w14:paraId="70285EFF" w14:textId="77777777" w:rsidR="00AD6FE7" w:rsidRDefault="00AD6FE7" w:rsidP="00AD6FE7">
      <w:pPr>
        <w:pStyle w:val="Normale1"/>
        <w:jc w:val="both"/>
        <w:rPr>
          <w:rFonts w:ascii="Times New Roman" w:eastAsia="Times New Roman" w:hAnsi="Times New Roman" w:cs="Times New Roman"/>
          <w:b/>
          <w:sz w:val="24"/>
          <w:szCs w:val="24"/>
        </w:rPr>
      </w:pPr>
    </w:p>
    <w:p w14:paraId="57D13F64" w14:textId="77777777" w:rsidR="00AD6FE7" w:rsidRDefault="00AD6FE7" w:rsidP="00AD6FE7">
      <w:pPr>
        <w:pStyle w:val="Normale1"/>
        <w:numPr>
          <w:ilvl w:val="0"/>
          <w:numId w:val="23"/>
        </w:numPr>
        <w:jc w:val="both"/>
        <w:rPr>
          <w:rFonts w:ascii="Times New Roman" w:hAnsi="Times New Roman" w:cs="Times New Roman"/>
          <w:b/>
          <w:i/>
          <w:iCs/>
          <w:sz w:val="24"/>
          <w:szCs w:val="16"/>
        </w:rPr>
      </w:pPr>
      <w:r w:rsidRPr="00AD6FE7">
        <w:rPr>
          <w:rFonts w:ascii="Times New Roman" w:eastAsia="Times New Roman" w:hAnsi="Times New Roman" w:cs="Times New Roman"/>
          <w:b/>
          <w:sz w:val="24"/>
          <w:szCs w:val="24"/>
        </w:rPr>
        <w:t xml:space="preserve">REFERENTE ISTITUZIONALE </w:t>
      </w:r>
      <w:r>
        <w:rPr>
          <w:rFonts w:ascii="Times New Roman" w:eastAsia="Times New Roman" w:hAnsi="Times New Roman" w:cs="Times New Roman"/>
          <w:b/>
          <w:sz w:val="24"/>
          <w:szCs w:val="24"/>
        </w:rPr>
        <w:t xml:space="preserve">responsabile </w:t>
      </w:r>
      <w:proofErr w:type="gramStart"/>
      <w:r>
        <w:rPr>
          <w:rFonts w:ascii="Times New Roman" w:eastAsia="Times New Roman" w:hAnsi="Times New Roman" w:cs="Times New Roman"/>
          <w:b/>
          <w:sz w:val="24"/>
          <w:szCs w:val="24"/>
        </w:rPr>
        <w:t xml:space="preserve">Progetto </w:t>
      </w:r>
      <w:r w:rsidRPr="00AD6FE7">
        <w:rPr>
          <w:rFonts w:ascii="Calibri" w:hAnsi="Calibri"/>
          <w:i/>
          <w:iCs/>
          <w:sz w:val="16"/>
          <w:szCs w:val="16"/>
        </w:rPr>
        <w:t xml:space="preserve"> </w:t>
      </w:r>
      <w:r w:rsidRPr="00AD6FE7">
        <w:rPr>
          <w:rFonts w:ascii="Times New Roman" w:hAnsi="Times New Roman" w:cs="Times New Roman"/>
          <w:b/>
          <w:i/>
          <w:iCs/>
          <w:sz w:val="24"/>
          <w:szCs w:val="16"/>
        </w:rPr>
        <w:t>A4.2</w:t>
      </w:r>
      <w:proofErr w:type="gramEnd"/>
      <w:r w:rsidRPr="00AD6FE7">
        <w:rPr>
          <w:rFonts w:ascii="Times New Roman" w:hAnsi="Times New Roman" w:cs="Times New Roman"/>
          <w:b/>
          <w:i/>
          <w:iCs/>
          <w:sz w:val="24"/>
          <w:szCs w:val="16"/>
        </w:rPr>
        <w:t xml:space="preserve">_PN2122_10  “Piano regionale   Erasmus+  e  </w:t>
      </w:r>
      <w:proofErr w:type="spellStart"/>
      <w:r w:rsidRPr="00AD6FE7">
        <w:rPr>
          <w:rFonts w:ascii="Times New Roman" w:hAnsi="Times New Roman" w:cs="Times New Roman"/>
          <w:b/>
          <w:i/>
          <w:iCs/>
          <w:sz w:val="24"/>
          <w:szCs w:val="16"/>
        </w:rPr>
        <w:t>eTwinning</w:t>
      </w:r>
      <w:proofErr w:type="spellEnd"/>
      <w:r w:rsidRPr="00AD6FE7">
        <w:rPr>
          <w:rFonts w:ascii="Times New Roman" w:hAnsi="Times New Roman" w:cs="Times New Roman"/>
          <w:b/>
          <w:i/>
          <w:iCs/>
          <w:sz w:val="24"/>
          <w:szCs w:val="16"/>
        </w:rPr>
        <w:t xml:space="preserve"> 2022-2023”</w:t>
      </w:r>
      <w:r>
        <w:rPr>
          <w:rFonts w:ascii="Times New Roman" w:hAnsi="Times New Roman" w:cs="Times New Roman"/>
          <w:b/>
          <w:i/>
          <w:iCs/>
          <w:sz w:val="24"/>
          <w:szCs w:val="16"/>
        </w:rPr>
        <w:t>:</w:t>
      </w:r>
    </w:p>
    <w:p w14:paraId="1179C8C1" w14:textId="77777777" w:rsidR="00AD6FE7" w:rsidRDefault="009E1C3F" w:rsidP="00AD6FE7">
      <w:pPr>
        <w:pStyle w:val="Normale1"/>
        <w:jc w:val="both"/>
        <w:rPr>
          <w:rFonts w:ascii="Times New Roman" w:hAnsi="Times New Roman" w:cs="Times New Roman"/>
          <w:b/>
          <w:iCs/>
          <w:sz w:val="24"/>
          <w:szCs w:val="16"/>
        </w:rPr>
      </w:pPr>
      <w:r>
        <w:rPr>
          <w:rFonts w:ascii="Times New Roman" w:hAnsi="Times New Roman" w:cs="Times New Roman"/>
          <w:b/>
          <w:iCs/>
          <w:sz w:val="24"/>
          <w:szCs w:val="16"/>
        </w:rPr>
        <w:t xml:space="preserve">            </w:t>
      </w:r>
      <w:r w:rsidR="00AD6FE7" w:rsidRPr="00AD6FE7">
        <w:rPr>
          <w:rFonts w:ascii="Times New Roman" w:hAnsi="Times New Roman" w:cs="Times New Roman"/>
          <w:b/>
          <w:iCs/>
          <w:sz w:val="24"/>
          <w:szCs w:val="16"/>
        </w:rPr>
        <w:t>Gianna Prapotnich</w:t>
      </w:r>
      <w:r w:rsidR="00AD6FE7">
        <w:rPr>
          <w:rFonts w:ascii="Times New Roman" w:hAnsi="Times New Roman" w:cs="Times New Roman"/>
          <w:b/>
          <w:iCs/>
          <w:sz w:val="24"/>
          <w:szCs w:val="16"/>
        </w:rPr>
        <w:t xml:space="preserve"> – docente comandato USR per le Marche – Direzione Generale – Gruppo Progetti Nazionali.</w:t>
      </w:r>
    </w:p>
    <w:p w14:paraId="08175D66" w14:textId="77777777" w:rsidR="00AD6FE7" w:rsidRDefault="00AD6FE7" w:rsidP="00AD6FE7">
      <w:pPr>
        <w:pStyle w:val="Normale1"/>
        <w:jc w:val="both"/>
        <w:rPr>
          <w:rFonts w:ascii="Times New Roman" w:hAnsi="Times New Roman" w:cs="Times New Roman"/>
          <w:b/>
          <w:iCs/>
          <w:sz w:val="24"/>
          <w:szCs w:val="16"/>
        </w:rPr>
      </w:pPr>
    </w:p>
    <w:p w14:paraId="0366B7E6" w14:textId="77777777" w:rsidR="00AD6FE7" w:rsidRDefault="00AD6FE7" w:rsidP="00AD6FE7">
      <w:pPr>
        <w:pStyle w:val="Normale1"/>
        <w:numPr>
          <w:ilvl w:val="0"/>
          <w:numId w:val="23"/>
        </w:numPr>
        <w:jc w:val="both"/>
        <w:rPr>
          <w:rFonts w:ascii="Times New Roman" w:hAnsi="Times New Roman" w:cs="Times New Roman"/>
          <w:b/>
          <w:iCs/>
          <w:sz w:val="24"/>
          <w:szCs w:val="16"/>
        </w:rPr>
      </w:pPr>
      <w:r>
        <w:rPr>
          <w:rFonts w:ascii="Times New Roman" w:hAnsi="Times New Roman" w:cs="Times New Roman"/>
          <w:b/>
          <w:iCs/>
          <w:sz w:val="24"/>
          <w:szCs w:val="16"/>
        </w:rPr>
        <w:t xml:space="preserve">SCUOLA POLO REGIONALE Liceo Statale </w:t>
      </w:r>
      <w:proofErr w:type="spellStart"/>
      <w:r>
        <w:rPr>
          <w:rFonts w:ascii="Times New Roman" w:hAnsi="Times New Roman" w:cs="Times New Roman"/>
          <w:b/>
          <w:iCs/>
          <w:sz w:val="24"/>
          <w:szCs w:val="16"/>
        </w:rPr>
        <w:t>E.Medi</w:t>
      </w:r>
      <w:proofErr w:type="spellEnd"/>
      <w:r>
        <w:rPr>
          <w:rFonts w:ascii="Times New Roman" w:hAnsi="Times New Roman" w:cs="Times New Roman"/>
          <w:b/>
          <w:iCs/>
          <w:sz w:val="24"/>
          <w:szCs w:val="16"/>
        </w:rPr>
        <w:t xml:space="preserve"> Senigallia (AN)– Dirigente scolastico Daniele Sordoni – DSGA Silvia Peverelli</w:t>
      </w:r>
    </w:p>
    <w:p w14:paraId="16A99B9E" w14:textId="77777777" w:rsidR="00AD6FE7" w:rsidRDefault="00AD6FE7" w:rsidP="00AD6FE7">
      <w:pPr>
        <w:pStyle w:val="Normale1"/>
        <w:jc w:val="both"/>
        <w:rPr>
          <w:rFonts w:ascii="Times New Roman" w:hAnsi="Times New Roman" w:cs="Times New Roman"/>
          <w:b/>
          <w:iCs/>
          <w:sz w:val="24"/>
          <w:szCs w:val="16"/>
        </w:rPr>
      </w:pPr>
    </w:p>
    <w:p w14:paraId="03C3C48F" w14:textId="77777777" w:rsidR="001C61BD" w:rsidRPr="00AD6FE7" w:rsidRDefault="00AD6FE7" w:rsidP="00AD6FE7">
      <w:pPr>
        <w:pStyle w:val="Normale1"/>
        <w:numPr>
          <w:ilvl w:val="0"/>
          <w:numId w:val="23"/>
        </w:numPr>
        <w:jc w:val="both"/>
        <w:rPr>
          <w:rFonts w:ascii="Times New Roman" w:hAnsi="Times New Roman" w:cs="Times New Roman"/>
          <w:b/>
          <w:iCs/>
          <w:sz w:val="24"/>
          <w:szCs w:val="16"/>
        </w:rPr>
      </w:pPr>
      <w:r w:rsidRPr="003C0186">
        <w:rPr>
          <w:rFonts w:ascii="Times New Roman" w:eastAsia="Times New Roman" w:hAnsi="Times New Roman" w:cs="Times New Roman"/>
          <w:b/>
          <w:sz w:val="24"/>
          <w:szCs w:val="24"/>
        </w:rPr>
        <w:t xml:space="preserve">AMBASCIATRICI SCUOLA USR </w:t>
      </w:r>
      <w:proofErr w:type="gramStart"/>
      <w:r w:rsidRPr="003C0186">
        <w:rPr>
          <w:rFonts w:ascii="Times New Roman" w:eastAsia="Times New Roman" w:hAnsi="Times New Roman" w:cs="Times New Roman"/>
          <w:b/>
          <w:sz w:val="24"/>
          <w:szCs w:val="24"/>
        </w:rPr>
        <w:t>MARCHE</w:t>
      </w:r>
      <w:r>
        <w:rPr>
          <w:rFonts w:ascii="Times New Roman" w:eastAsia="Times New Roman" w:hAnsi="Times New Roman" w:cs="Times New Roman"/>
          <w:b/>
          <w:sz w:val="24"/>
          <w:szCs w:val="24"/>
        </w:rPr>
        <w:t xml:space="preserve">: </w:t>
      </w:r>
      <w:r>
        <w:rPr>
          <w:rFonts w:ascii="Times New Roman" w:hAnsi="Times New Roman" w:cs="Times New Roman"/>
          <w:b/>
          <w:iCs/>
          <w:sz w:val="24"/>
          <w:szCs w:val="16"/>
        </w:rPr>
        <w:t xml:space="preserve">  </w:t>
      </w:r>
      <w:proofErr w:type="gramEnd"/>
      <w:r>
        <w:rPr>
          <w:rFonts w:ascii="Times New Roman" w:hAnsi="Times New Roman" w:cs="Times New Roman"/>
          <w:b/>
          <w:iCs/>
          <w:sz w:val="24"/>
          <w:szCs w:val="16"/>
        </w:rPr>
        <w:t xml:space="preserve">  </w:t>
      </w:r>
      <w:r>
        <w:rPr>
          <w:rFonts w:ascii="Times New Roman" w:eastAsia="Times New Roman" w:hAnsi="Times New Roman" w:cs="Times New Roman"/>
          <w:b/>
          <w:sz w:val="24"/>
          <w:szCs w:val="24"/>
        </w:rPr>
        <w:t xml:space="preserve">PRESENTAZIONE E </w:t>
      </w:r>
      <w:r w:rsidR="001C61BD" w:rsidRPr="00AD6FE7">
        <w:rPr>
          <w:rFonts w:ascii="Times New Roman" w:eastAsia="Times New Roman" w:hAnsi="Times New Roman" w:cs="Times New Roman"/>
          <w:b/>
          <w:sz w:val="24"/>
          <w:szCs w:val="24"/>
        </w:rPr>
        <w:t>CV</w:t>
      </w:r>
      <w:r>
        <w:rPr>
          <w:rFonts w:ascii="Times New Roman" w:eastAsia="Times New Roman" w:hAnsi="Times New Roman" w:cs="Times New Roman"/>
          <w:b/>
          <w:sz w:val="24"/>
          <w:szCs w:val="24"/>
        </w:rPr>
        <w:t>.</w:t>
      </w:r>
      <w:r w:rsidR="001C61BD" w:rsidRPr="00AD6FE7">
        <w:rPr>
          <w:rFonts w:ascii="Times New Roman" w:eastAsia="Times New Roman" w:hAnsi="Times New Roman" w:cs="Times New Roman"/>
          <w:b/>
          <w:sz w:val="24"/>
          <w:szCs w:val="24"/>
        </w:rPr>
        <w:t xml:space="preserve"> </w:t>
      </w:r>
    </w:p>
    <w:p w14:paraId="0858525B" w14:textId="77777777" w:rsidR="001C61BD" w:rsidRPr="005E720A" w:rsidRDefault="001C61BD" w:rsidP="009E1C3F">
      <w:pPr>
        <w:pStyle w:val="Normale1"/>
        <w:spacing w:before="240" w:after="240"/>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seguire i CV di tutte le ambasciatrici che si presentano accuratamente nel merito della loro esperienza Erasmus + ed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Ne deriva certamente un quadro molto interessante per competenze, per ordini di scuole, per motivazione, per esperienze pluriennali, per premialità (QL nazionali ed europei) per successi nei percorsi progettuali e riconoscimenti come professionalità in Europa, per disponibilità, per l’appartenenza alle Avanguardie educative, per essere Animatori digitali, …</w:t>
      </w:r>
    </w:p>
    <w:p w14:paraId="3F5C2D92" w14:textId="77777777" w:rsidR="009E1C3F" w:rsidRDefault="001C61BD" w:rsidP="009E1C3F">
      <w:pPr>
        <w:pStyle w:val="Normale1"/>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Susanna Angeletti</w:t>
      </w:r>
    </w:p>
    <w:p w14:paraId="4E4D22F0" w14:textId="77777777" w:rsidR="001C61BD" w:rsidRDefault="001C61BD" w:rsidP="009E1C3F">
      <w:pPr>
        <w:pStyle w:val="Normale1"/>
        <w:spacing w:before="2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E’</w:t>
      </w:r>
      <w:proofErr w:type="gramEnd"/>
      <w:r>
        <w:rPr>
          <w:rFonts w:ascii="Times New Roman" w:eastAsia="Times New Roman" w:hAnsi="Times New Roman" w:cs="Times New Roman"/>
          <w:sz w:val="24"/>
          <w:szCs w:val="24"/>
        </w:rPr>
        <w:t xml:space="preserve"> docente di lingua Ing</w:t>
      </w:r>
      <w:r w:rsidR="00CC5C64">
        <w:rPr>
          <w:rFonts w:ascii="Times New Roman" w:eastAsia="Times New Roman" w:hAnsi="Times New Roman" w:cs="Times New Roman"/>
          <w:sz w:val="24"/>
          <w:szCs w:val="24"/>
        </w:rPr>
        <w:t>lese c/o IIS Panzini Senigallia (AN).</w:t>
      </w:r>
    </w:p>
    <w:p w14:paraId="0042366B"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Laurea di Lingue e letterature straniere- Università degli studi di Urbino- Lingua specializzazione </w:t>
      </w:r>
      <w:proofErr w:type="gramStart"/>
      <w:r>
        <w:rPr>
          <w:rFonts w:ascii="Times New Roman" w:eastAsia="Times New Roman" w:hAnsi="Times New Roman" w:cs="Times New Roman"/>
          <w:sz w:val="24"/>
          <w:szCs w:val="24"/>
        </w:rPr>
        <w:t>Inglese</w:t>
      </w:r>
      <w:proofErr w:type="gramEnd"/>
      <w:r>
        <w:rPr>
          <w:rFonts w:ascii="Times New Roman" w:eastAsia="Times New Roman" w:hAnsi="Times New Roman" w:cs="Times New Roman"/>
          <w:sz w:val="24"/>
          <w:szCs w:val="24"/>
        </w:rPr>
        <w:t>, seconda e terza lingua Tedesco e Francese.</w:t>
      </w:r>
    </w:p>
    <w:p w14:paraId="072E6990"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Scuola accreditata VET per il settennato 2021/27 (2019-1-IT01-KA120-VET-009139).</w:t>
      </w:r>
    </w:p>
    <w:p w14:paraId="1A945FC1"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Referente per l’internazionalizzazione del proprio istituto.</w:t>
      </w:r>
    </w:p>
    <w:p w14:paraId="492A37EF"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Referente e persona di contatto per i progetti Erasmus+ attualmente in corso nel proprio istituto a cui sta lavorando:</w:t>
      </w:r>
    </w:p>
    <w:p w14:paraId="73B0ABB1" w14:textId="77777777" w:rsidR="001C61BD" w:rsidRDefault="001C61BD" w:rsidP="001C61BD">
      <w:pPr>
        <w:pStyle w:val="Normale1"/>
        <w:ind w:left="360"/>
        <w:jc w:val="both"/>
        <w:rPr>
          <w:rFonts w:ascii="Times New Roman" w:eastAsia="Times New Roman" w:hAnsi="Times New Roman" w:cs="Times New Roman"/>
          <w:color w:val="3C4043"/>
          <w:sz w:val="24"/>
          <w:szCs w:val="24"/>
          <w:highlight w:val="white"/>
        </w:rPr>
      </w:pPr>
      <w:r>
        <w:rPr>
          <w:rFonts w:ascii="Times New Roman" w:eastAsia="Times New Roman" w:hAnsi="Times New Roman" w:cs="Times New Roman"/>
          <w:color w:val="3C4043"/>
          <w:sz w:val="24"/>
          <w:szCs w:val="24"/>
        </w:rPr>
        <w:t xml:space="preserve">·         </w:t>
      </w:r>
      <w:r>
        <w:rPr>
          <w:rFonts w:ascii="Times New Roman" w:eastAsia="Times New Roman" w:hAnsi="Times New Roman" w:cs="Times New Roman"/>
          <w:color w:val="3C4043"/>
          <w:sz w:val="24"/>
          <w:szCs w:val="24"/>
          <w:highlight w:val="white"/>
        </w:rPr>
        <w:t>Marche di Charme 2021 N° 2021-1-IT01-KA121-VET-000010228</w:t>
      </w:r>
    </w:p>
    <w:p w14:paraId="5BB7A1FB"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Marche di Charme 2019 N 2019-1-IT01-KA102- VET- 007374</w:t>
      </w:r>
    </w:p>
    <w:p w14:paraId="2ECDFD9D"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Digital </w:t>
      </w:r>
      <w:proofErr w:type="spellStart"/>
      <w:r>
        <w:rPr>
          <w:rFonts w:ascii="Times New Roman" w:eastAsia="Times New Roman" w:hAnsi="Times New Roman" w:cs="Times New Roman"/>
          <w:sz w:val="24"/>
          <w:szCs w:val="24"/>
        </w:rPr>
        <w:t>Europeans</w:t>
      </w:r>
      <w:proofErr w:type="spellEnd"/>
      <w:r>
        <w:rPr>
          <w:rFonts w:ascii="Times New Roman" w:eastAsia="Times New Roman" w:hAnsi="Times New Roman" w:cs="Times New Roman"/>
          <w:sz w:val="24"/>
          <w:szCs w:val="24"/>
        </w:rPr>
        <w:t xml:space="preserve"> 2019- N° 2019-1-DE03-KA229-059692_2</w:t>
      </w:r>
    </w:p>
    <w:p w14:paraId="2F874B4D"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Accompagnatrice nelle mobilità all’estero degli studenti vincitori borse Erasmus+ per i </w:t>
      </w:r>
      <w:proofErr w:type="gramStart"/>
      <w:r>
        <w:rPr>
          <w:rFonts w:ascii="Times New Roman" w:eastAsia="Times New Roman" w:hAnsi="Times New Roman" w:cs="Times New Roman"/>
          <w:sz w:val="24"/>
          <w:szCs w:val="24"/>
        </w:rPr>
        <w:t>progetti  Ka</w:t>
      </w:r>
      <w:proofErr w:type="gramEnd"/>
      <w:r>
        <w:rPr>
          <w:rFonts w:ascii="Times New Roman" w:eastAsia="Times New Roman" w:hAnsi="Times New Roman" w:cs="Times New Roman"/>
          <w:sz w:val="24"/>
          <w:szCs w:val="24"/>
        </w:rPr>
        <w:t>1 elencati e per gruppi di studenti nei progetti ka2 ( scambio di buone pratiche)</w:t>
      </w:r>
    </w:p>
    <w:p w14:paraId="74608596"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Progetti Erasmus+ a cui ha lavorato:</w:t>
      </w:r>
    </w:p>
    <w:p w14:paraId="35F1C9AC"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2017-Marche di Charme 2017-1-IT01-KA102 -VET-005874_2</w:t>
      </w:r>
    </w:p>
    <w:p w14:paraId="17D2A0D5"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2016-Be smart 4Europe 2016-1-DE03-KA219-022887_2</w:t>
      </w:r>
    </w:p>
    <w:p w14:paraId="0670BA96"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Accompagnatrice nelle mobilità all’estero degli studenti vincitori borse Erasmus+ per i </w:t>
      </w:r>
      <w:proofErr w:type="gramStart"/>
      <w:r>
        <w:rPr>
          <w:rFonts w:ascii="Times New Roman" w:eastAsia="Times New Roman" w:hAnsi="Times New Roman" w:cs="Times New Roman"/>
          <w:sz w:val="24"/>
          <w:szCs w:val="24"/>
        </w:rPr>
        <w:t>progetti  Ka</w:t>
      </w:r>
      <w:proofErr w:type="gramEnd"/>
      <w:r>
        <w:rPr>
          <w:rFonts w:ascii="Times New Roman" w:eastAsia="Times New Roman" w:hAnsi="Times New Roman" w:cs="Times New Roman"/>
          <w:sz w:val="24"/>
          <w:szCs w:val="24"/>
        </w:rPr>
        <w:t>1 elencati e per gruppi di studenti nei progetti ka2.</w:t>
      </w:r>
    </w:p>
    <w:p w14:paraId="2DB2D09A"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Progetti Erasmus a cui ha preso parte come coordinatrice di istituto:</w:t>
      </w:r>
    </w:p>
    <w:p w14:paraId="3FF9820E" w14:textId="77777777" w:rsidR="001C61BD" w:rsidRPr="001073D7" w:rsidRDefault="001C61BD" w:rsidP="001C61BD">
      <w:pPr>
        <w:pStyle w:val="Normale1"/>
        <w:ind w:left="360"/>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lastRenderedPageBreak/>
        <w:t>·         2021-Welcome- Trend: 2019-1-IT- KA102-007036</w:t>
      </w:r>
    </w:p>
    <w:p w14:paraId="61FF3251" w14:textId="77777777" w:rsidR="001C61BD" w:rsidRPr="001073D7" w:rsidRDefault="001C61BD" w:rsidP="001C61BD">
      <w:pPr>
        <w:pStyle w:val="Normale1"/>
        <w:ind w:left="360"/>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t>·         2021-VET@WORK&amp;KET: 2019-1-IT01-KA102-006946</w:t>
      </w:r>
    </w:p>
    <w:p w14:paraId="163A4876"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2022-Agristar:2020-1-IT01-KA-102-007916</w:t>
      </w:r>
    </w:p>
    <w:p w14:paraId="54FA9415"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Progetti Erasmus+ Staff </w:t>
      </w:r>
      <w:proofErr w:type="spellStart"/>
      <w:r>
        <w:rPr>
          <w:rFonts w:ascii="Times New Roman" w:eastAsia="Times New Roman" w:hAnsi="Times New Roman" w:cs="Times New Roman"/>
          <w:sz w:val="24"/>
          <w:szCs w:val="24"/>
        </w:rPr>
        <w:t>Mobility</w:t>
      </w:r>
      <w:proofErr w:type="spellEnd"/>
      <w:r>
        <w:rPr>
          <w:rFonts w:ascii="Times New Roman" w:eastAsia="Times New Roman" w:hAnsi="Times New Roman" w:cs="Times New Roman"/>
          <w:sz w:val="24"/>
          <w:szCs w:val="24"/>
        </w:rPr>
        <w:t xml:space="preserve"> svolti:</w:t>
      </w:r>
    </w:p>
    <w:p w14:paraId="2C0FD2D4"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2021-Best@alliance: 2019-1-IT01-KA102-00699</w:t>
      </w:r>
    </w:p>
    <w:p w14:paraId="7617E9C0"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Progetti internazionali a cui ha preso parte:</w:t>
      </w:r>
    </w:p>
    <w:p w14:paraId="0E6F69AF" w14:textId="77777777" w:rsidR="001C61BD" w:rsidRDefault="001C61BD" w:rsidP="001C61BD">
      <w:pPr>
        <w:pStyle w:val="Normale1"/>
        <w:shd w:val="clear" w:color="auto" w:fill="FFFFFF"/>
        <w:ind w:left="360"/>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sz w:val="24"/>
          <w:szCs w:val="24"/>
        </w:rPr>
        <w:t xml:space="preserve">2016 Blue </w:t>
      </w:r>
      <w:proofErr w:type="gramStart"/>
      <w:r>
        <w:rPr>
          <w:rFonts w:ascii="Times New Roman" w:eastAsia="Times New Roman" w:hAnsi="Times New Roman" w:cs="Times New Roman"/>
          <w:sz w:val="24"/>
          <w:szCs w:val="24"/>
        </w:rPr>
        <w:t>Skills  (</w:t>
      </w:r>
      <w:proofErr w:type="gramEnd"/>
      <w:r>
        <w:rPr>
          <w:rFonts w:ascii="Times New Roman" w:eastAsia="Times New Roman" w:hAnsi="Times New Roman" w:cs="Times New Roman"/>
          <w:sz w:val="24"/>
          <w:szCs w:val="24"/>
        </w:rPr>
        <w:t>Regione Marche-finanziamenti europei) Macroregione Adriatico Ionica e cooperazione territoriale Europea</w:t>
      </w:r>
    </w:p>
    <w:p w14:paraId="633606A9" w14:textId="77777777" w:rsidR="001C61BD" w:rsidRPr="001073D7" w:rsidRDefault="001C61BD" w:rsidP="001C61BD">
      <w:pPr>
        <w:pStyle w:val="Normale1"/>
        <w:ind w:left="360"/>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t xml:space="preserve">·         2017 Progetto Perth- </w:t>
      </w:r>
      <w:proofErr w:type="spellStart"/>
      <w:r w:rsidRPr="001073D7">
        <w:rPr>
          <w:rFonts w:ascii="Times New Roman" w:eastAsia="Times New Roman" w:hAnsi="Times New Roman" w:cs="Times New Roman"/>
          <w:sz w:val="24"/>
          <w:szCs w:val="24"/>
          <w:lang w:val="en-US"/>
        </w:rPr>
        <w:t>CorpuS</w:t>
      </w:r>
      <w:proofErr w:type="spellEnd"/>
      <w:r w:rsidRPr="001073D7">
        <w:rPr>
          <w:rFonts w:ascii="Times New Roman" w:eastAsia="Times New Roman" w:hAnsi="Times New Roman" w:cs="Times New Roman"/>
          <w:sz w:val="24"/>
          <w:szCs w:val="24"/>
          <w:lang w:val="en-US"/>
        </w:rPr>
        <w:t xml:space="preserve"> Christi </w:t>
      </w:r>
      <w:proofErr w:type="gramStart"/>
      <w:r w:rsidRPr="001073D7">
        <w:rPr>
          <w:rFonts w:ascii="Times New Roman" w:eastAsia="Times New Roman" w:hAnsi="Times New Roman" w:cs="Times New Roman"/>
          <w:sz w:val="24"/>
          <w:szCs w:val="24"/>
          <w:lang w:val="en-US"/>
        </w:rPr>
        <w:t>College  (</w:t>
      </w:r>
      <w:proofErr w:type="gramEnd"/>
      <w:r w:rsidRPr="001073D7">
        <w:rPr>
          <w:rFonts w:ascii="Times New Roman" w:eastAsia="Times New Roman" w:hAnsi="Times New Roman" w:cs="Times New Roman"/>
          <w:sz w:val="24"/>
          <w:szCs w:val="24"/>
          <w:lang w:val="en-US"/>
        </w:rPr>
        <w:t>Australia)</w:t>
      </w:r>
    </w:p>
    <w:p w14:paraId="2AAA620E" w14:textId="77777777" w:rsidR="001C61BD" w:rsidRPr="001073D7" w:rsidRDefault="001C61BD" w:rsidP="001C61BD">
      <w:pPr>
        <w:pStyle w:val="Normale1"/>
        <w:ind w:left="360"/>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t xml:space="preserve">·         2019 </w:t>
      </w:r>
      <w:proofErr w:type="spellStart"/>
      <w:r w:rsidRPr="001073D7">
        <w:rPr>
          <w:rFonts w:ascii="Times New Roman" w:eastAsia="Times New Roman" w:hAnsi="Times New Roman" w:cs="Times New Roman"/>
          <w:sz w:val="24"/>
          <w:szCs w:val="24"/>
          <w:lang w:val="en-US"/>
        </w:rPr>
        <w:t>progetto</w:t>
      </w:r>
      <w:proofErr w:type="spellEnd"/>
      <w:r w:rsidRPr="001073D7">
        <w:rPr>
          <w:rFonts w:ascii="Times New Roman" w:eastAsia="Times New Roman" w:hAnsi="Times New Roman" w:cs="Times New Roman"/>
          <w:sz w:val="24"/>
          <w:szCs w:val="24"/>
          <w:lang w:val="en-US"/>
        </w:rPr>
        <w:t xml:space="preserve"> ANIMUS (Adriatic Ionian youth games for inclusion).</w:t>
      </w:r>
    </w:p>
    <w:p w14:paraId="658072B3"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Referente dei seguenti progetti internazionali e persona di </w:t>
      </w:r>
      <w:proofErr w:type="gramStart"/>
      <w:r>
        <w:rPr>
          <w:rFonts w:ascii="Times New Roman" w:eastAsia="Times New Roman" w:hAnsi="Times New Roman" w:cs="Times New Roman"/>
          <w:sz w:val="24"/>
          <w:szCs w:val="24"/>
        </w:rPr>
        <w:t>contatto:  Global</w:t>
      </w:r>
      <w:proofErr w:type="gramEnd"/>
      <w:r>
        <w:rPr>
          <w:rFonts w:ascii="Times New Roman" w:eastAsia="Times New Roman" w:hAnsi="Times New Roman" w:cs="Times New Roman"/>
          <w:sz w:val="24"/>
          <w:szCs w:val="24"/>
        </w:rPr>
        <w:t xml:space="preserve"> College Network (Giappone, </w:t>
      </w:r>
      <w:proofErr w:type="spellStart"/>
      <w:r>
        <w:rPr>
          <w:rFonts w:ascii="Times New Roman" w:eastAsia="Times New Roman" w:hAnsi="Times New Roman" w:cs="Times New Roman"/>
          <w:sz w:val="24"/>
          <w:szCs w:val="24"/>
        </w:rPr>
        <w:t>Uk</w:t>
      </w:r>
      <w:proofErr w:type="spellEnd"/>
      <w:r>
        <w:rPr>
          <w:rFonts w:ascii="Times New Roman" w:eastAsia="Times New Roman" w:hAnsi="Times New Roman" w:cs="Times New Roman"/>
          <w:sz w:val="24"/>
          <w:szCs w:val="24"/>
        </w:rPr>
        <w:t>, Spagna, Finlandia, Taiwan, Olanda (scambi tra studenti e docenti e conferenza annuale in ogni stato membro, durante la Pandemia tenuti online).</w:t>
      </w:r>
    </w:p>
    <w:p w14:paraId="0BBD1F09"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seno a questo progetto ha coordinato </w:t>
      </w:r>
      <w:proofErr w:type="gramStart"/>
      <w:r>
        <w:rPr>
          <w:rFonts w:ascii="Times New Roman" w:eastAsia="Times New Roman" w:hAnsi="Times New Roman" w:cs="Times New Roman"/>
          <w:sz w:val="24"/>
          <w:szCs w:val="24"/>
        </w:rPr>
        <w:t>nel  2017</w:t>
      </w:r>
      <w:proofErr w:type="gramEnd"/>
      <w:r>
        <w:rPr>
          <w:rFonts w:ascii="Times New Roman" w:eastAsia="Times New Roman" w:hAnsi="Times New Roman" w:cs="Times New Roman"/>
          <w:sz w:val="24"/>
          <w:szCs w:val="24"/>
        </w:rPr>
        <w:t xml:space="preserve">  la conferenza annuale organizzata dal proprio istituto denominandola “Ambassador Conference” con la partecipazione di tutti gli stati membri della rete, promuovendo tra l’altro la città di Senigallia.</w:t>
      </w:r>
    </w:p>
    <w:p w14:paraId="715C6639" w14:textId="77777777" w:rsidR="001C61BD" w:rsidRDefault="001C61BD" w:rsidP="00356079">
      <w:pPr>
        <w:pStyle w:val="Normale1"/>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Progetto </w:t>
      </w:r>
      <w:proofErr w:type="gramStart"/>
      <w:r>
        <w:rPr>
          <w:rFonts w:ascii="Times New Roman" w:eastAsia="Times New Roman" w:hAnsi="Times New Roman" w:cs="Times New Roman"/>
          <w:sz w:val="24"/>
          <w:szCs w:val="24"/>
        </w:rPr>
        <w:t>“ Teachers</w:t>
      </w:r>
      <w:proofErr w:type="gramEnd"/>
      <w:r>
        <w:rPr>
          <w:rFonts w:ascii="Times New Roman" w:eastAsia="Times New Roman" w:hAnsi="Times New Roman" w:cs="Times New Roman"/>
          <w:sz w:val="24"/>
          <w:szCs w:val="24"/>
        </w:rPr>
        <w:t xml:space="preserve"> on tour” organizzato con la partecipazione del Comune e la Consulta dei gemellaggi per ospitare le 3 città  europee gemellate con Senigallia.</w:t>
      </w:r>
    </w:p>
    <w:p w14:paraId="00CA7D44" w14:textId="77777777" w:rsidR="001C61BD" w:rsidRPr="007E1C51" w:rsidRDefault="001C61BD" w:rsidP="001C61BD">
      <w:pPr>
        <w:pStyle w:val="Normale1"/>
        <w:ind w:left="360"/>
        <w:jc w:val="both"/>
        <w:rPr>
          <w:rFonts w:ascii="Times New Roman" w:eastAsia="Times New Roman" w:hAnsi="Times New Roman" w:cs="Times New Roman"/>
          <w:sz w:val="24"/>
          <w:szCs w:val="24"/>
          <w:lang w:val="en-US"/>
        </w:rPr>
      </w:pPr>
      <w:r w:rsidRPr="007E1C51">
        <w:rPr>
          <w:rFonts w:ascii="Times New Roman" w:eastAsia="Times New Roman" w:hAnsi="Times New Roman" w:cs="Times New Roman"/>
          <w:sz w:val="24"/>
          <w:szCs w:val="24"/>
          <w:lang w:val="en-US"/>
        </w:rPr>
        <w:t xml:space="preserve">·         Breaking Boundaries </w:t>
      </w:r>
      <w:proofErr w:type="gramStart"/>
      <w:r w:rsidRPr="007E1C51">
        <w:rPr>
          <w:rFonts w:ascii="Times New Roman" w:eastAsia="Times New Roman" w:hAnsi="Times New Roman" w:cs="Times New Roman"/>
          <w:sz w:val="24"/>
          <w:szCs w:val="24"/>
          <w:lang w:val="en-US"/>
        </w:rPr>
        <w:t xml:space="preserve">( </w:t>
      </w:r>
      <w:proofErr w:type="spellStart"/>
      <w:r w:rsidRPr="007E1C51">
        <w:rPr>
          <w:rFonts w:ascii="Times New Roman" w:eastAsia="Times New Roman" w:hAnsi="Times New Roman" w:cs="Times New Roman"/>
          <w:sz w:val="24"/>
          <w:szCs w:val="24"/>
          <w:lang w:val="en-US"/>
        </w:rPr>
        <w:t>Wolfert</w:t>
      </w:r>
      <w:proofErr w:type="spellEnd"/>
      <w:proofErr w:type="gramEnd"/>
      <w:r w:rsidRPr="007E1C51">
        <w:rPr>
          <w:rFonts w:ascii="Times New Roman" w:eastAsia="Times New Roman" w:hAnsi="Times New Roman" w:cs="Times New Roman"/>
          <w:sz w:val="24"/>
          <w:szCs w:val="24"/>
          <w:lang w:val="en-US"/>
        </w:rPr>
        <w:t xml:space="preserve"> van </w:t>
      </w:r>
      <w:proofErr w:type="spellStart"/>
      <w:r w:rsidRPr="007E1C51">
        <w:rPr>
          <w:rFonts w:ascii="Times New Roman" w:eastAsia="Times New Roman" w:hAnsi="Times New Roman" w:cs="Times New Roman"/>
          <w:sz w:val="24"/>
          <w:szCs w:val="24"/>
          <w:lang w:val="en-US"/>
        </w:rPr>
        <w:t>Borselen</w:t>
      </w:r>
      <w:proofErr w:type="spellEnd"/>
      <w:r w:rsidRPr="007E1C51">
        <w:rPr>
          <w:rFonts w:ascii="Times New Roman" w:eastAsia="Times New Roman" w:hAnsi="Times New Roman" w:cs="Times New Roman"/>
          <w:sz w:val="24"/>
          <w:szCs w:val="24"/>
          <w:lang w:val="en-US"/>
        </w:rPr>
        <w:t xml:space="preserve">  High school -Rotterdam) </w:t>
      </w:r>
      <w:proofErr w:type="spellStart"/>
      <w:r w:rsidRPr="007E1C51">
        <w:rPr>
          <w:rFonts w:ascii="Times New Roman" w:eastAsia="Times New Roman" w:hAnsi="Times New Roman" w:cs="Times New Roman"/>
          <w:sz w:val="24"/>
          <w:szCs w:val="24"/>
          <w:lang w:val="en-US"/>
        </w:rPr>
        <w:t>scambi</w:t>
      </w:r>
      <w:proofErr w:type="spellEnd"/>
      <w:r w:rsidRPr="007E1C51">
        <w:rPr>
          <w:rFonts w:ascii="Times New Roman" w:eastAsia="Times New Roman" w:hAnsi="Times New Roman" w:cs="Times New Roman"/>
          <w:sz w:val="24"/>
          <w:szCs w:val="24"/>
          <w:lang w:val="en-US"/>
        </w:rPr>
        <w:t xml:space="preserve"> </w:t>
      </w:r>
      <w:proofErr w:type="spellStart"/>
      <w:r w:rsidRPr="007E1C51">
        <w:rPr>
          <w:rFonts w:ascii="Times New Roman" w:eastAsia="Times New Roman" w:hAnsi="Times New Roman" w:cs="Times New Roman"/>
          <w:sz w:val="24"/>
          <w:szCs w:val="24"/>
          <w:lang w:val="en-US"/>
        </w:rPr>
        <w:t>studenti</w:t>
      </w:r>
      <w:proofErr w:type="spellEnd"/>
      <w:r w:rsidRPr="007E1C51">
        <w:rPr>
          <w:rFonts w:ascii="Times New Roman" w:eastAsia="Times New Roman" w:hAnsi="Times New Roman" w:cs="Times New Roman"/>
          <w:sz w:val="24"/>
          <w:szCs w:val="24"/>
          <w:lang w:val="en-US"/>
        </w:rPr>
        <w:t xml:space="preserve"> e </w:t>
      </w:r>
      <w:proofErr w:type="spellStart"/>
      <w:r w:rsidRPr="007E1C51">
        <w:rPr>
          <w:rFonts w:ascii="Times New Roman" w:eastAsia="Times New Roman" w:hAnsi="Times New Roman" w:cs="Times New Roman"/>
          <w:sz w:val="24"/>
          <w:szCs w:val="24"/>
          <w:lang w:val="en-US"/>
        </w:rPr>
        <w:t>docenti</w:t>
      </w:r>
      <w:proofErr w:type="spellEnd"/>
      <w:r w:rsidRPr="007E1C51">
        <w:rPr>
          <w:rFonts w:ascii="Times New Roman" w:eastAsia="Times New Roman" w:hAnsi="Times New Roman" w:cs="Times New Roman"/>
          <w:sz w:val="24"/>
          <w:szCs w:val="24"/>
          <w:lang w:val="en-US"/>
        </w:rPr>
        <w:t>.</w:t>
      </w:r>
    </w:p>
    <w:p w14:paraId="7334442F"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Progetto scambio Sydenham </w:t>
      </w:r>
      <w:proofErr w:type="spellStart"/>
      <w:r>
        <w:rPr>
          <w:rFonts w:ascii="Times New Roman" w:eastAsia="Times New Roman" w:hAnsi="Times New Roman" w:cs="Times New Roman"/>
          <w:sz w:val="24"/>
          <w:szCs w:val="24"/>
        </w:rPr>
        <w:t>Catholic</w:t>
      </w:r>
      <w:proofErr w:type="spellEnd"/>
      <w:r>
        <w:rPr>
          <w:rFonts w:ascii="Times New Roman" w:eastAsia="Times New Roman" w:hAnsi="Times New Roman" w:cs="Times New Roman"/>
          <w:sz w:val="24"/>
          <w:szCs w:val="24"/>
        </w:rPr>
        <w:t xml:space="preserve"> College -Melbourne-Australia</w:t>
      </w:r>
    </w:p>
    <w:p w14:paraId="3728BEE7"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Camp America, </w:t>
      </w:r>
      <w:proofErr w:type="spellStart"/>
      <w:r>
        <w:rPr>
          <w:rFonts w:ascii="Times New Roman" w:eastAsia="Times New Roman" w:hAnsi="Times New Roman" w:cs="Times New Roman"/>
          <w:sz w:val="24"/>
          <w:szCs w:val="24"/>
        </w:rPr>
        <w:t>Aupair</w:t>
      </w:r>
      <w:proofErr w:type="spellEnd"/>
      <w:r>
        <w:rPr>
          <w:rFonts w:ascii="Times New Roman" w:eastAsia="Times New Roman" w:hAnsi="Times New Roman" w:cs="Times New Roman"/>
          <w:sz w:val="24"/>
          <w:szCs w:val="24"/>
        </w:rPr>
        <w:t xml:space="preserve"> in America</w:t>
      </w:r>
    </w:p>
    <w:p w14:paraId="313084A7"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Anno all’estero in USA</w:t>
      </w:r>
    </w:p>
    <w:p w14:paraId="2D5DC140" w14:textId="77777777" w:rsidR="001C61BD" w:rsidRPr="001073D7" w:rsidRDefault="001C61BD" w:rsidP="001C61BD">
      <w:pPr>
        <w:pStyle w:val="Normale1"/>
        <w:ind w:left="360"/>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t>·         Summer Camp c/o Sussex Down College- Lewes-</w:t>
      </w:r>
      <w:proofErr w:type="spellStart"/>
      <w:r w:rsidRPr="001073D7">
        <w:rPr>
          <w:rFonts w:ascii="Times New Roman" w:eastAsia="Times New Roman" w:hAnsi="Times New Roman" w:cs="Times New Roman"/>
          <w:sz w:val="24"/>
          <w:szCs w:val="24"/>
          <w:lang w:val="en-US"/>
        </w:rPr>
        <w:t>Uk</w:t>
      </w:r>
      <w:proofErr w:type="spellEnd"/>
    </w:p>
    <w:p w14:paraId="00CB9224" w14:textId="77777777" w:rsidR="001C61BD" w:rsidRDefault="001C61BD" w:rsidP="001C61BD">
      <w:pPr>
        <w:pStyle w:val="Normale1"/>
        <w:ind w:left="360"/>
        <w:jc w:val="both"/>
        <w:rPr>
          <w:rFonts w:ascii="Times New Roman" w:eastAsia="Times New Roman" w:hAnsi="Times New Roman" w:cs="Times New Roman"/>
          <w:sz w:val="24"/>
          <w:szCs w:val="24"/>
        </w:rPr>
      </w:pPr>
      <w:r w:rsidRPr="001073D7">
        <w:rPr>
          <w:rFonts w:ascii="Times New Roman" w:eastAsia="Times New Roman" w:hAnsi="Times New Roman" w:cs="Times New Roman"/>
          <w:sz w:val="24"/>
          <w:szCs w:val="24"/>
          <w:lang w:val="en-US"/>
        </w:rPr>
        <w:t xml:space="preserve">·         AEHT (European </w:t>
      </w:r>
      <w:proofErr w:type="spellStart"/>
      <w:r w:rsidRPr="001073D7">
        <w:rPr>
          <w:rFonts w:ascii="Times New Roman" w:eastAsia="Times New Roman" w:hAnsi="Times New Roman" w:cs="Times New Roman"/>
          <w:sz w:val="24"/>
          <w:szCs w:val="24"/>
          <w:lang w:val="en-US"/>
        </w:rPr>
        <w:t>Associationn</w:t>
      </w:r>
      <w:proofErr w:type="spellEnd"/>
      <w:r w:rsidRPr="001073D7">
        <w:rPr>
          <w:rFonts w:ascii="Times New Roman" w:eastAsia="Times New Roman" w:hAnsi="Times New Roman" w:cs="Times New Roman"/>
          <w:sz w:val="24"/>
          <w:szCs w:val="24"/>
          <w:lang w:val="en-US"/>
        </w:rPr>
        <w:t xml:space="preserve"> of Hotel and Tourism Schools). </w:t>
      </w:r>
      <w:r>
        <w:rPr>
          <w:rFonts w:ascii="Times New Roman" w:eastAsia="Times New Roman" w:hAnsi="Times New Roman" w:cs="Times New Roman"/>
          <w:sz w:val="24"/>
          <w:szCs w:val="24"/>
        </w:rPr>
        <w:t>Competizioni internazionali</w:t>
      </w:r>
    </w:p>
    <w:p w14:paraId="1CB2130C" w14:textId="77777777" w:rsidR="001C61BD" w:rsidRDefault="001C61BD" w:rsidP="001C61BD">
      <w:pPr>
        <w:pStyle w:val="Normale1"/>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Progetti regione Marche FSE “English 4you”. Docente esperta anno 2016 e 2022 e accompagnatrice degli studenti vincitori del bando per 3 settimane a Dublino (2016)</w:t>
      </w:r>
    </w:p>
    <w:p w14:paraId="76916E07"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Attiva su piattaforma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dal 2015.Progetti attivi e chiusi su piattaforma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w:t>
      </w:r>
    </w:p>
    <w:p w14:paraId="4436F080" w14:textId="77777777" w:rsidR="001C61BD" w:rsidRPr="001073D7" w:rsidRDefault="005E720A" w:rsidP="001C61BD">
      <w:pPr>
        <w:pStyle w:val="Normale1"/>
        <w:ind w:left="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1C61BD" w:rsidRPr="001073D7">
        <w:rPr>
          <w:rFonts w:ascii="Times New Roman" w:eastAsia="Times New Roman" w:hAnsi="Times New Roman" w:cs="Times New Roman"/>
          <w:sz w:val="24"/>
          <w:szCs w:val="24"/>
          <w:lang w:val="en-US"/>
        </w:rPr>
        <w:t xml:space="preserve">·         Be smart 4Europe 2016 Marche di </w:t>
      </w:r>
      <w:proofErr w:type="spellStart"/>
      <w:r w:rsidR="001C61BD" w:rsidRPr="001073D7">
        <w:rPr>
          <w:rFonts w:ascii="Times New Roman" w:eastAsia="Times New Roman" w:hAnsi="Times New Roman" w:cs="Times New Roman"/>
          <w:sz w:val="24"/>
          <w:szCs w:val="24"/>
          <w:lang w:val="en-US"/>
        </w:rPr>
        <w:t>Charme</w:t>
      </w:r>
      <w:proofErr w:type="spellEnd"/>
      <w:r w:rsidR="001C61BD" w:rsidRPr="001073D7">
        <w:rPr>
          <w:rFonts w:ascii="Times New Roman" w:eastAsia="Times New Roman" w:hAnsi="Times New Roman" w:cs="Times New Roman"/>
          <w:sz w:val="24"/>
          <w:szCs w:val="24"/>
          <w:lang w:val="en-US"/>
        </w:rPr>
        <w:t xml:space="preserve"> 2019 - Digital Europeans 2019- Breaking Boundaries 2021 e 2022</w:t>
      </w:r>
    </w:p>
    <w:p w14:paraId="0AB53A97" w14:textId="77777777" w:rsidR="001C61BD" w:rsidRPr="007E1C51" w:rsidRDefault="001C61BD" w:rsidP="001C61BD">
      <w:pPr>
        <w:pStyle w:val="Normale1"/>
        <w:jc w:val="both"/>
        <w:rPr>
          <w:rFonts w:ascii="Times New Roman" w:eastAsia="Times New Roman" w:hAnsi="Times New Roman" w:cs="Times New Roman"/>
          <w:sz w:val="24"/>
          <w:szCs w:val="24"/>
          <w:lang w:val="en-US"/>
        </w:rPr>
      </w:pPr>
      <w:proofErr w:type="spellStart"/>
      <w:r w:rsidRPr="007E1C51">
        <w:rPr>
          <w:rFonts w:ascii="Times New Roman" w:eastAsia="Times New Roman" w:hAnsi="Times New Roman" w:cs="Times New Roman"/>
          <w:sz w:val="24"/>
          <w:szCs w:val="24"/>
          <w:lang w:val="en-US"/>
        </w:rPr>
        <w:t>Gruppi</w:t>
      </w:r>
      <w:proofErr w:type="spellEnd"/>
      <w:r w:rsidRPr="007E1C51">
        <w:rPr>
          <w:rFonts w:ascii="Times New Roman" w:eastAsia="Times New Roman" w:hAnsi="Times New Roman" w:cs="Times New Roman"/>
          <w:sz w:val="24"/>
          <w:szCs w:val="24"/>
          <w:lang w:val="en-US"/>
        </w:rPr>
        <w:t xml:space="preserve"> </w:t>
      </w:r>
      <w:proofErr w:type="gramStart"/>
      <w:r w:rsidRPr="007E1C51">
        <w:rPr>
          <w:rFonts w:ascii="Times New Roman" w:eastAsia="Times New Roman" w:hAnsi="Times New Roman" w:cs="Times New Roman"/>
          <w:sz w:val="24"/>
          <w:szCs w:val="24"/>
          <w:lang w:val="en-US"/>
        </w:rPr>
        <w:t>eTwinning :</w:t>
      </w:r>
      <w:proofErr w:type="gramEnd"/>
      <w:r w:rsidRPr="007E1C51">
        <w:rPr>
          <w:rFonts w:ascii="Times New Roman" w:eastAsia="Times New Roman" w:hAnsi="Times New Roman" w:cs="Times New Roman"/>
          <w:sz w:val="24"/>
          <w:szCs w:val="24"/>
          <w:lang w:val="en-US"/>
        </w:rPr>
        <w:t xml:space="preserve">  </w:t>
      </w:r>
      <w:proofErr w:type="spellStart"/>
      <w:r w:rsidRPr="007E1C51">
        <w:rPr>
          <w:rFonts w:ascii="Times New Roman" w:eastAsia="Times New Roman" w:hAnsi="Times New Roman" w:cs="Times New Roman"/>
          <w:sz w:val="24"/>
          <w:szCs w:val="24"/>
          <w:lang w:val="en-US"/>
        </w:rPr>
        <w:t>Educazione</w:t>
      </w:r>
      <w:proofErr w:type="spellEnd"/>
      <w:r w:rsidRPr="007E1C51">
        <w:rPr>
          <w:rFonts w:ascii="Times New Roman" w:eastAsia="Times New Roman" w:hAnsi="Times New Roman" w:cs="Times New Roman"/>
          <w:sz w:val="24"/>
          <w:szCs w:val="24"/>
          <w:lang w:val="en-US"/>
        </w:rPr>
        <w:t xml:space="preserve"> </w:t>
      </w:r>
      <w:proofErr w:type="spellStart"/>
      <w:r w:rsidRPr="007E1C51">
        <w:rPr>
          <w:rFonts w:ascii="Times New Roman" w:eastAsia="Times New Roman" w:hAnsi="Times New Roman" w:cs="Times New Roman"/>
          <w:sz w:val="24"/>
          <w:szCs w:val="24"/>
          <w:lang w:val="en-US"/>
        </w:rPr>
        <w:t>civica</w:t>
      </w:r>
      <w:proofErr w:type="spellEnd"/>
      <w:r w:rsidRPr="007E1C51">
        <w:rPr>
          <w:rFonts w:ascii="Times New Roman" w:eastAsia="Times New Roman" w:hAnsi="Times New Roman" w:cs="Times New Roman"/>
          <w:sz w:val="24"/>
          <w:szCs w:val="24"/>
          <w:lang w:val="en-US"/>
        </w:rPr>
        <w:t xml:space="preserve"> con eTwinning: </w:t>
      </w:r>
      <w:proofErr w:type="spellStart"/>
      <w:r w:rsidRPr="007E1C51">
        <w:rPr>
          <w:rFonts w:ascii="Times New Roman" w:eastAsia="Times New Roman" w:hAnsi="Times New Roman" w:cs="Times New Roman"/>
          <w:sz w:val="24"/>
          <w:szCs w:val="24"/>
          <w:lang w:val="en-US"/>
        </w:rPr>
        <w:t>progettiamo</w:t>
      </w:r>
      <w:proofErr w:type="spellEnd"/>
      <w:r w:rsidRPr="007E1C51">
        <w:rPr>
          <w:rFonts w:ascii="Times New Roman" w:eastAsia="Times New Roman" w:hAnsi="Times New Roman" w:cs="Times New Roman"/>
          <w:sz w:val="24"/>
          <w:szCs w:val="24"/>
          <w:lang w:val="en-US"/>
        </w:rPr>
        <w:t xml:space="preserve"> in team  e   Open 4eTwinning: climate changes </w:t>
      </w:r>
    </w:p>
    <w:p w14:paraId="65956F65" w14:textId="77777777" w:rsidR="001C61BD" w:rsidRPr="007E1C51" w:rsidRDefault="001C61BD" w:rsidP="001C61BD">
      <w:pPr>
        <w:pStyle w:val="Normale1"/>
        <w:jc w:val="both"/>
        <w:rPr>
          <w:rFonts w:ascii="Times New Roman" w:eastAsia="Times New Roman" w:hAnsi="Times New Roman" w:cs="Times New Roman"/>
          <w:b/>
          <w:color w:val="201F1E"/>
          <w:sz w:val="24"/>
          <w:szCs w:val="24"/>
          <w:lang w:val="en-US"/>
        </w:rPr>
      </w:pPr>
    </w:p>
    <w:p w14:paraId="30DF6CE7" w14:textId="77777777" w:rsidR="00CC5C64" w:rsidRPr="007E1C51" w:rsidRDefault="00CC5C64" w:rsidP="001C61BD">
      <w:pPr>
        <w:pStyle w:val="Normale1"/>
        <w:jc w:val="both"/>
        <w:rPr>
          <w:rFonts w:ascii="Times New Roman" w:eastAsia="Times New Roman" w:hAnsi="Times New Roman" w:cs="Times New Roman"/>
          <w:b/>
          <w:color w:val="201F1E"/>
          <w:sz w:val="24"/>
          <w:szCs w:val="24"/>
          <w:lang w:val="en-US"/>
        </w:rPr>
      </w:pPr>
    </w:p>
    <w:p w14:paraId="0661B363" w14:textId="77777777" w:rsidR="00CC5C64" w:rsidRPr="007E1C51" w:rsidRDefault="00CC5C64" w:rsidP="001C61BD">
      <w:pPr>
        <w:pStyle w:val="Normale1"/>
        <w:jc w:val="both"/>
        <w:rPr>
          <w:rFonts w:ascii="Times New Roman" w:eastAsia="Times New Roman" w:hAnsi="Times New Roman" w:cs="Times New Roman"/>
          <w:b/>
          <w:color w:val="201F1E"/>
          <w:sz w:val="24"/>
          <w:szCs w:val="24"/>
          <w:lang w:val="en-US"/>
        </w:rPr>
      </w:pPr>
    </w:p>
    <w:p w14:paraId="6D2B8BCB" w14:textId="77777777" w:rsidR="00CC5C64" w:rsidRPr="007E1C51" w:rsidRDefault="00CC5C64" w:rsidP="001C61BD">
      <w:pPr>
        <w:pStyle w:val="Normale1"/>
        <w:jc w:val="both"/>
        <w:rPr>
          <w:rFonts w:ascii="Times New Roman" w:eastAsia="Times New Roman" w:hAnsi="Times New Roman" w:cs="Times New Roman"/>
          <w:b/>
          <w:color w:val="201F1E"/>
          <w:sz w:val="24"/>
          <w:szCs w:val="24"/>
          <w:lang w:val="en-US"/>
        </w:rPr>
      </w:pPr>
    </w:p>
    <w:p w14:paraId="3A9ED8BE" w14:textId="77777777" w:rsidR="001C61BD" w:rsidRDefault="005E720A" w:rsidP="001C61BD">
      <w:pPr>
        <w:pStyle w:val="Normale1"/>
        <w:jc w:val="both"/>
        <w:rPr>
          <w:rFonts w:ascii="Times New Roman" w:eastAsia="Times New Roman" w:hAnsi="Times New Roman" w:cs="Times New Roman"/>
          <w:b/>
          <w:color w:val="201F1E"/>
          <w:sz w:val="24"/>
          <w:szCs w:val="24"/>
        </w:rPr>
      </w:pPr>
      <w:r>
        <w:rPr>
          <w:rFonts w:ascii="Times New Roman" w:eastAsia="Times New Roman" w:hAnsi="Times New Roman" w:cs="Times New Roman"/>
          <w:b/>
          <w:color w:val="201F1E"/>
          <w:sz w:val="24"/>
          <w:szCs w:val="24"/>
        </w:rPr>
        <w:t xml:space="preserve">Maria Luigia Bizzarri </w:t>
      </w:r>
      <w:r w:rsidR="001C61BD">
        <w:rPr>
          <w:rFonts w:ascii="Times New Roman" w:eastAsia="Times New Roman" w:hAnsi="Times New Roman" w:cs="Times New Roman"/>
          <w:b/>
          <w:color w:val="201F1E"/>
          <w:sz w:val="24"/>
          <w:szCs w:val="24"/>
        </w:rPr>
        <w:t xml:space="preserve">- </w:t>
      </w:r>
      <w:r w:rsidR="00CC5C64">
        <w:rPr>
          <w:rFonts w:ascii="Times New Roman" w:eastAsia="Times New Roman" w:hAnsi="Times New Roman" w:cs="Times New Roman"/>
          <w:b/>
          <w:color w:val="201F1E"/>
          <w:sz w:val="24"/>
          <w:szCs w:val="24"/>
        </w:rPr>
        <w:t xml:space="preserve">REFERENTE PEDAGOGICO </w:t>
      </w:r>
      <w:r w:rsidR="001C61BD">
        <w:rPr>
          <w:rFonts w:ascii="Times New Roman" w:eastAsia="Times New Roman" w:hAnsi="Times New Roman" w:cs="Times New Roman"/>
          <w:b/>
          <w:color w:val="201F1E"/>
          <w:sz w:val="24"/>
          <w:szCs w:val="24"/>
        </w:rPr>
        <w:t>e Ambasciatore Scuola</w:t>
      </w:r>
    </w:p>
    <w:p w14:paraId="7AEDBD5F"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 </w:t>
      </w:r>
    </w:p>
    <w:p w14:paraId="0D86E93D"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lastRenderedPageBreak/>
        <w:t xml:space="preserve">E' docente di francese sezione ESABAC all' Istituto di Istruzione Superiore “L. Da Vinci” Civitanova Marche </w:t>
      </w:r>
      <w:proofErr w:type="spellStart"/>
      <w:r>
        <w:rPr>
          <w:rFonts w:ascii="Times New Roman" w:eastAsia="Times New Roman" w:hAnsi="Times New Roman" w:cs="Times New Roman"/>
          <w:color w:val="201F1E"/>
          <w:sz w:val="24"/>
          <w:szCs w:val="24"/>
        </w:rPr>
        <w:t>dall’a.s.</w:t>
      </w:r>
      <w:proofErr w:type="spellEnd"/>
      <w:r>
        <w:rPr>
          <w:rFonts w:ascii="Times New Roman" w:eastAsia="Times New Roman" w:hAnsi="Times New Roman" w:cs="Times New Roman"/>
          <w:color w:val="201F1E"/>
          <w:sz w:val="24"/>
          <w:szCs w:val="24"/>
        </w:rPr>
        <w:t xml:space="preserve"> 1992 mediante Concorso Ordinario, e </w:t>
      </w:r>
      <w:proofErr w:type="gramStart"/>
      <w:r>
        <w:rPr>
          <w:rFonts w:ascii="Times New Roman" w:eastAsia="Times New Roman" w:hAnsi="Times New Roman" w:cs="Times New Roman"/>
          <w:color w:val="201F1E"/>
          <w:sz w:val="24"/>
          <w:szCs w:val="24"/>
        </w:rPr>
        <w:t>inoltre  Docente</w:t>
      </w:r>
      <w:proofErr w:type="gramEnd"/>
      <w:r>
        <w:rPr>
          <w:rFonts w:ascii="Times New Roman" w:eastAsia="Times New Roman" w:hAnsi="Times New Roman" w:cs="Times New Roman"/>
          <w:color w:val="201F1E"/>
          <w:sz w:val="24"/>
          <w:szCs w:val="24"/>
        </w:rPr>
        <w:t xml:space="preserve"> a contratto LM-85 Corso Magistrale presso l’UNIVERSITA’ DI MACERATA A.A. 2020-2021+A.A.2021-2022</w:t>
      </w:r>
    </w:p>
    <w:p w14:paraId="0BAE893A"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E’ </w:t>
      </w:r>
      <w:proofErr w:type="gramStart"/>
      <w:r>
        <w:rPr>
          <w:rFonts w:ascii="Times New Roman" w:eastAsia="Times New Roman" w:hAnsi="Times New Roman" w:cs="Times New Roman"/>
          <w:color w:val="201F1E"/>
          <w:sz w:val="24"/>
          <w:szCs w:val="24"/>
        </w:rPr>
        <w:t>Laureata  in</w:t>
      </w:r>
      <w:proofErr w:type="gramEnd"/>
      <w:r>
        <w:rPr>
          <w:rFonts w:ascii="Times New Roman" w:eastAsia="Times New Roman" w:hAnsi="Times New Roman" w:cs="Times New Roman"/>
          <w:color w:val="201F1E"/>
          <w:sz w:val="24"/>
          <w:szCs w:val="24"/>
        </w:rPr>
        <w:t xml:space="preserve"> Lingue e Letterature Straniere presso 'Università di Macerata</w:t>
      </w:r>
    </w:p>
    <w:p w14:paraId="41D33529"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Ha conseguito le seguenti abilitazioni: </w:t>
      </w:r>
    </w:p>
    <w:p w14:paraId="5EAB3D7C"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Abilitazione in Lingua e Civiltà Straniera Francese, Classe LX Abilitazione in Lingua e Letteratura Straniera Francese, Classe LXII</w:t>
      </w:r>
    </w:p>
    <w:p w14:paraId="6A62A4D9"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Abilitazione in Lingua e civiltà Straniera Inglese, A345-A346</w:t>
      </w:r>
    </w:p>
    <w:p w14:paraId="655AFAC3" w14:textId="77777777" w:rsidR="001C61BD" w:rsidRDefault="001C61BD" w:rsidP="001C61BD">
      <w:pPr>
        <w:pStyle w:val="Normale1"/>
        <w:shd w:val="clear" w:color="auto" w:fill="FFFFFF"/>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Diploma </w:t>
      </w:r>
      <w:proofErr w:type="spellStart"/>
      <w:proofErr w:type="gramStart"/>
      <w:r>
        <w:rPr>
          <w:rFonts w:ascii="Times New Roman" w:eastAsia="Times New Roman" w:hAnsi="Times New Roman" w:cs="Times New Roman"/>
          <w:color w:val="201F1E"/>
          <w:sz w:val="24"/>
          <w:szCs w:val="24"/>
        </w:rPr>
        <w:t>CEDILS,Ca</w:t>
      </w:r>
      <w:proofErr w:type="spellEnd"/>
      <w:proofErr w:type="gramEnd"/>
      <w:r>
        <w:rPr>
          <w:rFonts w:ascii="Times New Roman" w:eastAsia="Times New Roman" w:hAnsi="Times New Roman" w:cs="Times New Roman"/>
          <w:color w:val="201F1E"/>
          <w:sz w:val="24"/>
          <w:szCs w:val="24"/>
        </w:rPr>
        <w:t>’ Foscari di Venezia -   Corso Perfezionamento di didattica e multimedialità  - MASTER universitario in e-learning</w:t>
      </w:r>
    </w:p>
    <w:p w14:paraId="6E52F430" w14:textId="77777777" w:rsidR="001C61BD" w:rsidRDefault="001C61BD" w:rsidP="001C61BD">
      <w:pPr>
        <w:pStyle w:val="Normale1"/>
        <w:spacing w:before="240"/>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TITOLI CULTURALI:</w:t>
      </w:r>
    </w:p>
    <w:p w14:paraId="7F6EBE1C"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Corso di perfezionamento annuale di Didattica e multimedialità presso l’Università di Macerata A.A.1999-2000 </w:t>
      </w:r>
      <w:proofErr w:type="gramStart"/>
      <w:r>
        <w:rPr>
          <w:rFonts w:ascii="Times New Roman" w:eastAsia="Times New Roman" w:hAnsi="Times New Roman" w:cs="Times New Roman"/>
          <w:color w:val="201F1E"/>
          <w:sz w:val="24"/>
          <w:szCs w:val="24"/>
        </w:rPr>
        <w:t>( 6</w:t>
      </w:r>
      <w:proofErr w:type="gramEnd"/>
      <w:r>
        <w:rPr>
          <w:rFonts w:ascii="Times New Roman" w:eastAsia="Times New Roman" w:hAnsi="Times New Roman" w:cs="Times New Roman"/>
          <w:color w:val="201F1E"/>
          <w:sz w:val="24"/>
          <w:szCs w:val="24"/>
        </w:rPr>
        <w:t xml:space="preserve"> luglio 2000) diploma 9.4.2001</w:t>
      </w:r>
    </w:p>
    <w:p w14:paraId="56802EEF"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Docente incaricato per preparazione esami DELF PON INDIRE</w:t>
      </w:r>
    </w:p>
    <w:p w14:paraId="0E955CEC"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Insegnamento presso L’Università di Istruzione Permanente di Recanati</w:t>
      </w:r>
    </w:p>
    <w:p w14:paraId="131A71E6"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Addetto </w:t>
      </w:r>
      <w:proofErr w:type="gramStart"/>
      <w:r>
        <w:rPr>
          <w:rFonts w:ascii="Times New Roman" w:eastAsia="Times New Roman" w:hAnsi="Times New Roman" w:cs="Times New Roman"/>
          <w:color w:val="201F1E"/>
          <w:sz w:val="24"/>
          <w:szCs w:val="24"/>
        </w:rPr>
        <w:t>scuola  di</w:t>
      </w:r>
      <w:proofErr w:type="gramEnd"/>
      <w:r>
        <w:rPr>
          <w:rFonts w:ascii="Times New Roman" w:eastAsia="Times New Roman" w:hAnsi="Times New Roman" w:cs="Times New Roman"/>
          <w:color w:val="201F1E"/>
          <w:sz w:val="24"/>
          <w:szCs w:val="24"/>
        </w:rPr>
        <w:t xml:space="preserve"> Intercultura (AFS) per la provincia di Macerata</w:t>
      </w:r>
    </w:p>
    <w:p w14:paraId="789045D0"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Diploma CEDILS per insegnamento dell’Italiano agli stranieri (1°dicembre 2006) diploma 29 dicembre 2006</w:t>
      </w:r>
    </w:p>
    <w:p w14:paraId="51D344C8"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lastRenderedPageBreak/>
        <w:t xml:space="preserve">Corso di perfezionamento annuale in e-learning-gestione e tutoring A.A. 2006-2007 Università di Urbino, Camerino, Macerata, UNIVPM, USR Marche </w:t>
      </w:r>
      <w:proofErr w:type="gramStart"/>
      <w:r>
        <w:rPr>
          <w:rFonts w:ascii="Times New Roman" w:eastAsia="Times New Roman" w:hAnsi="Times New Roman" w:cs="Times New Roman"/>
          <w:color w:val="201F1E"/>
          <w:sz w:val="24"/>
          <w:szCs w:val="24"/>
        </w:rPr>
        <w:t>( 400</w:t>
      </w:r>
      <w:proofErr w:type="gramEnd"/>
      <w:r>
        <w:rPr>
          <w:rFonts w:ascii="Times New Roman" w:eastAsia="Times New Roman" w:hAnsi="Times New Roman" w:cs="Times New Roman"/>
          <w:color w:val="201F1E"/>
          <w:sz w:val="24"/>
          <w:szCs w:val="24"/>
        </w:rPr>
        <w:t xml:space="preserve"> ore didattica frontale + 200 ore Project work) 24 CFU ( diploma 25 febbraio 2008)</w:t>
      </w:r>
    </w:p>
    <w:p w14:paraId="31028F30"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Referente pedagogico regionale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dal 2008 ha partecipato all’organizzazione di Eventi inclusi nel Piano regionale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anni 2018-19-20-21-22 e alla conferenza internazionale Animus Programma Centralizzato Erasmus Plus con cui </w:t>
      </w:r>
      <w:proofErr w:type="gramStart"/>
      <w:r>
        <w:rPr>
          <w:rFonts w:ascii="Times New Roman" w:eastAsia="Times New Roman" w:hAnsi="Times New Roman" w:cs="Times New Roman"/>
          <w:color w:val="201F1E"/>
          <w:sz w:val="24"/>
          <w:szCs w:val="24"/>
        </w:rPr>
        <w:t>l’ USR</w:t>
      </w:r>
      <w:proofErr w:type="gramEnd"/>
      <w:r>
        <w:rPr>
          <w:rFonts w:ascii="Times New Roman" w:eastAsia="Times New Roman" w:hAnsi="Times New Roman" w:cs="Times New Roman"/>
          <w:color w:val="201F1E"/>
          <w:sz w:val="24"/>
          <w:szCs w:val="24"/>
        </w:rPr>
        <w:t xml:space="preserve"> ha collaborato.</w:t>
      </w:r>
    </w:p>
    <w:p w14:paraId="4A3BF8CE"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proofErr w:type="gramStart"/>
      <w:r>
        <w:rPr>
          <w:rFonts w:ascii="Times New Roman" w:eastAsia="Times New Roman" w:hAnsi="Times New Roman" w:cs="Times New Roman"/>
          <w:color w:val="201F1E"/>
          <w:sz w:val="24"/>
          <w:szCs w:val="24"/>
        </w:rPr>
        <w:t>Referente  Alternanza</w:t>
      </w:r>
      <w:proofErr w:type="gramEnd"/>
      <w:r>
        <w:rPr>
          <w:rFonts w:ascii="Times New Roman" w:eastAsia="Times New Roman" w:hAnsi="Times New Roman" w:cs="Times New Roman"/>
          <w:color w:val="201F1E"/>
          <w:sz w:val="24"/>
          <w:szCs w:val="24"/>
        </w:rPr>
        <w:t xml:space="preserve"> scuola – lavoro/PCTO per l’IIS Leonardo Da Vinci</w:t>
      </w:r>
    </w:p>
    <w:p w14:paraId="79C4E4E7"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Docente ESABAC - Docente CLIL - DOCENTE TUTOR NEOASSUNTI a.s.2015-2016</w:t>
      </w:r>
    </w:p>
    <w:p w14:paraId="118E6B9B"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proofErr w:type="gramStart"/>
      <w:r>
        <w:rPr>
          <w:rFonts w:ascii="Times New Roman" w:eastAsia="Times New Roman" w:hAnsi="Times New Roman" w:cs="Times New Roman"/>
          <w:color w:val="201F1E"/>
          <w:sz w:val="24"/>
          <w:szCs w:val="24"/>
        </w:rPr>
        <w:t>Coordinatrice  Progetto</w:t>
      </w:r>
      <w:proofErr w:type="gramEnd"/>
      <w:r>
        <w:rPr>
          <w:rFonts w:ascii="Times New Roman" w:eastAsia="Times New Roman" w:hAnsi="Times New Roman" w:cs="Times New Roman"/>
          <w:color w:val="201F1E"/>
          <w:sz w:val="24"/>
          <w:szCs w:val="24"/>
        </w:rPr>
        <w:t xml:space="preserve">    KA2 ERASMUS+ “Europe </w:t>
      </w:r>
      <w:proofErr w:type="spellStart"/>
      <w:r>
        <w:rPr>
          <w:rFonts w:ascii="Times New Roman" w:eastAsia="Times New Roman" w:hAnsi="Times New Roman" w:cs="Times New Roman"/>
          <w:color w:val="201F1E"/>
          <w:sz w:val="24"/>
          <w:szCs w:val="24"/>
        </w:rPr>
        <w:t>Durable</w:t>
      </w:r>
      <w:proofErr w:type="spellEnd"/>
      <w:r>
        <w:rPr>
          <w:rFonts w:ascii="Times New Roman" w:eastAsia="Times New Roman" w:hAnsi="Times New Roman" w:cs="Times New Roman"/>
          <w:color w:val="201F1E"/>
          <w:sz w:val="24"/>
          <w:szCs w:val="24"/>
        </w:rPr>
        <w:t>” 2016-2018</w:t>
      </w:r>
    </w:p>
    <w:p w14:paraId="1FC2CC30"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Membro della Commissione di Valutazione per le OLIMPIADI DI FILOSOFIA </w:t>
      </w:r>
      <w:proofErr w:type="gramStart"/>
      <w:r>
        <w:rPr>
          <w:rFonts w:ascii="Times New Roman" w:eastAsia="Times New Roman" w:hAnsi="Times New Roman" w:cs="Times New Roman"/>
          <w:color w:val="201F1E"/>
          <w:sz w:val="24"/>
          <w:szCs w:val="24"/>
        </w:rPr>
        <w:t>XXV°</w:t>
      </w:r>
      <w:proofErr w:type="gramEnd"/>
      <w:r>
        <w:rPr>
          <w:rFonts w:ascii="Times New Roman" w:eastAsia="Times New Roman" w:hAnsi="Times New Roman" w:cs="Times New Roman"/>
          <w:color w:val="201F1E"/>
          <w:sz w:val="24"/>
          <w:szCs w:val="24"/>
        </w:rPr>
        <w:t xml:space="preserve"> e XXVI° edizione</w:t>
      </w:r>
    </w:p>
    <w:p w14:paraId="0F200DBB"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Coordinatrice </w:t>
      </w:r>
      <w:proofErr w:type="gramStart"/>
      <w:r>
        <w:rPr>
          <w:rFonts w:ascii="Times New Roman" w:eastAsia="Times New Roman" w:hAnsi="Times New Roman" w:cs="Times New Roman"/>
          <w:color w:val="201F1E"/>
          <w:sz w:val="24"/>
          <w:szCs w:val="24"/>
        </w:rPr>
        <w:t>Progetto  KA</w:t>
      </w:r>
      <w:proofErr w:type="gramEnd"/>
      <w:r>
        <w:rPr>
          <w:rFonts w:ascii="Times New Roman" w:eastAsia="Times New Roman" w:hAnsi="Times New Roman" w:cs="Times New Roman"/>
          <w:color w:val="201F1E"/>
          <w:sz w:val="24"/>
          <w:szCs w:val="24"/>
        </w:rPr>
        <w:t>2  ERASMUS+ “GAYA” 2020-2023</w:t>
      </w:r>
    </w:p>
    <w:p w14:paraId="5BBB6C90"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Attività di Consulenza presso le Case Editrici ELI e Rizzoli</w:t>
      </w:r>
    </w:p>
    <w:p w14:paraId="4040C1E7"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Referente ERASMUS+ KA1 “GOALS FOR FUTURE” </w:t>
      </w:r>
      <w:proofErr w:type="gramStart"/>
      <w:r>
        <w:rPr>
          <w:rFonts w:ascii="Times New Roman" w:eastAsia="Times New Roman" w:hAnsi="Times New Roman" w:cs="Times New Roman"/>
          <w:color w:val="201F1E"/>
          <w:sz w:val="24"/>
          <w:szCs w:val="24"/>
        </w:rPr>
        <w:t>( Camera</w:t>
      </w:r>
      <w:proofErr w:type="gramEnd"/>
      <w:r>
        <w:rPr>
          <w:rFonts w:ascii="Times New Roman" w:eastAsia="Times New Roman" w:hAnsi="Times New Roman" w:cs="Times New Roman"/>
          <w:color w:val="201F1E"/>
          <w:sz w:val="24"/>
          <w:szCs w:val="24"/>
        </w:rPr>
        <w:t xml:space="preserve"> di Commercio di Macerata)</w:t>
      </w:r>
    </w:p>
    <w:p w14:paraId="0F5BA2D9"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Referente ERASMUS+ KA1 “</w:t>
      </w:r>
      <w:proofErr w:type="spellStart"/>
      <w:r>
        <w:rPr>
          <w:rFonts w:ascii="Times New Roman" w:eastAsia="Times New Roman" w:hAnsi="Times New Roman" w:cs="Times New Roman"/>
          <w:color w:val="201F1E"/>
          <w:sz w:val="24"/>
          <w:szCs w:val="24"/>
        </w:rPr>
        <w:t>CameraMarche</w:t>
      </w:r>
      <w:proofErr w:type="spellEnd"/>
      <w:r>
        <w:rPr>
          <w:rFonts w:ascii="Times New Roman" w:eastAsia="Times New Roman" w:hAnsi="Times New Roman" w:cs="Times New Roman"/>
          <w:color w:val="201F1E"/>
          <w:sz w:val="24"/>
          <w:szCs w:val="24"/>
        </w:rPr>
        <w:t xml:space="preserve"> Alliance for Learning </w:t>
      </w:r>
      <w:proofErr w:type="spellStart"/>
      <w:r>
        <w:rPr>
          <w:rFonts w:ascii="Times New Roman" w:eastAsia="Times New Roman" w:hAnsi="Times New Roman" w:cs="Times New Roman"/>
          <w:color w:val="201F1E"/>
          <w:sz w:val="24"/>
          <w:szCs w:val="24"/>
        </w:rPr>
        <w:t>Mobility</w:t>
      </w:r>
      <w:proofErr w:type="spellEnd"/>
      <w:r>
        <w:rPr>
          <w:rFonts w:ascii="Times New Roman" w:eastAsia="Times New Roman" w:hAnsi="Times New Roman" w:cs="Times New Roman"/>
          <w:color w:val="201F1E"/>
          <w:sz w:val="24"/>
          <w:szCs w:val="24"/>
        </w:rPr>
        <w:t xml:space="preserve"> 2021-2025</w:t>
      </w:r>
    </w:p>
    <w:p w14:paraId="49830FD6"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Referente Erasmus+ KA1 CLIL Institut </w:t>
      </w:r>
      <w:proofErr w:type="spellStart"/>
      <w:r>
        <w:rPr>
          <w:rFonts w:ascii="Times New Roman" w:eastAsia="Times New Roman" w:hAnsi="Times New Roman" w:cs="Times New Roman"/>
          <w:color w:val="201F1E"/>
          <w:sz w:val="24"/>
          <w:szCs w:val="24"/>
        </w:rPr>
        <w:t>Candelera</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Ametlla</w:t>
      </w:r>
      <w:proofErr w:type="spellEnd"/>
      <w:r>
        <w:rPr>
          <w:rFonts w:ascii="Times New Roman" w:eastAsia="Times New Roman" w:hAnsi="Times New Roman" w:cs="Times New Roman"/>
          <w:color w:val="201F1E"/>
          <w:sz w:val="24"/>
          <w:szCs w:val="24"/>
        </w:rPr>
        <w:t xml:space="preserve"> de Mar</w:t>
      </w:r>
    </w:p>
    <w:p w14:paraId="440356A4" w14:textId="77777777" w:rsidR="001C61BD" w:rsidRDefault="001C61BD" w:rsidP="00356079">
      <w:pPr>
        <w:pStyle w:val="Normale1"/>
        <w:numPr>
          <w:ilvl w:val="0"/>
          <w:numId w:val="7"/>
        </w:numPr>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Referente di Istituto INVALSI PCTO Progetto PRIN 2021/2023</w:t>
      </w:r>
    </w:p>
    <w:p w14:paraId="4F1F9982" w14:textId="77777777" w:rsidR="001C61BD" w:rsidRDefault="001C61BD" w:rsidP="00356079">
      <w:pPr>
        <w:pStyle w:val="Normale1"/>
        <w:numPr>
          <w:ilvl w:val="0"/>
          <w:numId w:val="7"/>
        </w:numPr>
        <w:spacing w:after="240"/>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Membro Commissione Erasmus+ di Istituto</w:t>
      </w:r>
    </w:p>
    <w:p w14:paraId="0A50F875" w14:textId="77777777" w:rsidR="001C61BD" w:rsidRDefault="001C61BD" w:rsidP="001C61BD">
      <w:pPr>
        <w:pStyle w:val="Normale1"/>
        <w:jc w:val="both"/>
        <w:rPr>
          <w:rFonts w:ascii="Times New Roman" w:eastAsia="Times New Roman" w:hAnsi="Times New Roman" w:cs="Times New Roman"/>
          <w:sz w:val="24"/>
          <w:szCs w:val="24"/>
        </w:rPr>
      </w:pPr>
    </w:p>
    <w:p w14:paraId="5F584704" w14:textId="77777777" w:rsidR="001C61BD" w:rsidRDefault="005E720A" w:rsidP="001C61BD">
      <w:pPr>
        <w:pStyle w:val="Normale1"/>
        <w:jc w:val="both"/>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Alessandra </w:t>
      </w:r>
      <w:proofErr w:type="spellStart"/>
      <w:r>
        <w:rPr>
          <w:rFonts w:ascii="Times New Roman" w:eastAsia="Times New Roman" w:hAnsi="Times New Roman" w:cs="Times New Roman"/>
          <w:b/>
          <w:color w:val="222222"/>
          <w:sz w:val="24"/>
          <w:szCs w:val="24"/>
        </w:rPr>
        <w:t>Calcabrini</w:t>
      </w:r>
      <w:proofErr w:type="spellEnd"/>
    </w:p>
    <w:p w14:paraId="58A94C3A" w14:textId="77777777" w:rsidR="001C61BD" w:rsidRDefault="001C61BD" w:rsidP="001C61BD">
      <w:pPr>
        <w:pStyle w:val="Normale1"/>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Insegnante di scuola primaria entrata di ruolo dal 2007, dopo aver avuto esperienze di insegnamento come supplente in tutta la provincia di Ancona e dopo aver conseguito la laurea in scienze dell’educazione nel 1998 e la laurea in scienze della formazione primaria nel 2006 entrambe con 110 e lode.</w:t>
      </w:r>
    </w:p>
    <w:p w14:paraId="71DE3CDC" w14:textId="77777777" w:rsidR="001C61BD" w:rsidRDefault="001C61BD" w:rsidP="001C61BD">
      <w:pPr>
        <w:pStyle w:val="Normale1"/>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 dal primo anno di ruolo, dal momento che le viene affidato l’insegnamento della lingua inglese iniziato a prendere parte ad attività che permettono di ampliare gli orizzonti. Per la preparazione linguistica consegue diverse certificazioni Cambridge, quali FCE, TKT moduli 1,2,3, CLIL e Young </w:t>
      </w:r>
      <w:proofErr w:type="spellStart"/>
      <w:r>
        <w:rPr>
          <w:rFonts w:ascii="Times New Roman" w:eastAsia="Times New Roman" w:hAnsi="Times New Roman" w:cs="Times New Roman"/>
          <w:sz w:val="24"/>
          <w:szCs w:val="24"/>
        </w:rPr>
        <w:t>Learners</w:t>
      </w:r>
      <w:proofErr w:type="spellEnd"/>
      <w:r>
        <w:rPr>
          <w:rFonts w:ascii="Times New Roman" w:eastAsia="Times New Roman" w:hAnsi="Times New Roman" w:cs="Times New Roman"/>
          <w:sz w:val="24"/>
          <w:szCs w:val="24"/>
        </w:rPr>
        <w:t xml:space="preserve"> e fa diverse esperienze che la portano a potenziare l’uso della lingua inglese e a conoscere molti insegnanti provenienti da diversi paesi europei. Tra le esperienze significative </w:t>
      </w:r>
      <w:proofErr w:type="gramStart"/>
      <w:r>
        <w:rPr>
          <w:rFonts w:ascii="Times New Roman" w:eastAsia="Times New Roman" w:hAnsi="Times New Roman" w:cs="Times New Roman"/>
          <w:sz w:val="24"/>
          <w:szCs w:val="24"/>
        </w:rPr>
        <w:t>sottolinea  quella</w:t>
      </w:r>
      <w:proofErr w:type="gramEnd"/>
      <w:r>
        <w:rPr>
          <w:rFonts w:ascii="Times New Roman" w:eastAsia="Times New Roman" w:hAnsi="Times New Roman" w:cs="Times New Roman"/>
          <w:sz w:val="24"/>
          <w:szCs w:val="24"/>
        </w:rPr>
        <w:t xml:space="preserve"> da Course leader a Canterbury e quella da Camp director di </w:t>
      </w:r>
      <w:proofErr w:type="spellStart"/>
      <w:r>
        <w:rPr>
          <w:rFonts w:ascii="Times New Roman" w:eastAsia="Times New Roman" w:hAnsi="Times New Roman" w:cs="Times New Roman"/>
          <w:sz w:val="24"/>
          <w:szCs w:val="24"/>
        </w:rPr>
        <w:t>Summer</w:t>
      </w:r>
      <w:proofErr w:type="spellEnd"/>
      <w:r>
        <w:rPr>
          <w:rFonts w:ascii="Times New Roman" w:eastAsia="Times New Roman" w:hAnsi="Times New Roman" w:cs="Times New Roman"/>
          <w:sz w:val="24"/>
          <w:szCs w:val="24"/>
        </w:rPr>
        <w:t xml:space="preserve"> camp.   </w:t>
      </w:r>
    </w:p>
    <w:p w14:paraId="75D1C46C" w14:textId="77777777" w:rsidR="001C61BD" w:rsidRDefault="001C61BD" w:rsidP="001C61BD">
      <w:pPr>
        <w:pStyle w:val="Normale1"/>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Iscritta alla piattaforma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dal 2009 partecipa a diversi progetti permettono a insegnanti e alunni di venire a contatto con realtà lontane ma non diverse, nel 2012 prende parte ad un progetto Comenius che è considerato un po’ il punto di svolta: da quel momento in poi, i viaggi nei vari Paesi d’Europa alla scoperta di diversi sistemi scolastici e il confronto con i colleghi rappresentano un obiettivo importante da perseguire. Grazie a questi viaggi visita le scuole del Galles, del Belgio, dell’Islanda e della Finlandia. Ha la fortuna di fare l’esperienza di Job </w:t>
      </w:r>
      <w:proofErr w:type="spellStart"/>
      <w:r>
        <w:rPr>
          <w:rFonts w:ascii="Times New Roman" w:eastAsia="Times New Roman" w:hAnsi="Times New Roman" w:cs="Times New Roman"/>
          <w:sz w:val="24"/>
          <w:szCs w:val="24"/>
        </w:rPr>
        <w:t>shadowing</w:t>
      </w:r>
      <w:proofErr w:type="spellEnd"/>
      <w:r>
        <w:rPr>
          <w:rFonts w:ascii="Times New Roman" w:eastAsia="Times New Roman" w:hAnsi="Times New Roman" w:cs="Times New Roman"/>
          <w:sz w:val="24"/>
          <w:szCs w:val="24"/>
        </w:rPr>
        <w:t xml:space="preserve"> presso la Saint Eugenie </w:t>
      </w:r>
      <w:proofErr w:type="spellStart"/>
      <w:r>
        <w:rPr>
          <w:rFonts w:ascii="Times New Roman" w:eastAsia="Times New Roman" w:hAnsi="Times New Roman" w:cs="Times New Roman"/>
          <w:sz w:val="24"/>
          <w:szCs w:val="24"/>
        </w:rPr>
        <w:t>Primary</w:t>
      </w:r>
      <w:proofErr w:type="spellEnd"/>
      <w:r>
        <w:rPr>
          <w:rFonts w:ascii="Times New Roman" w:eastAsia="Times New Roman" w:hAnsi="Times New Roman" w:cs="Times New Roman"/>
          <w:sz w:val="24"/>
          <w:szCs w:val="24"/>
        </w:rPr>
        <w:t xml:space="preserve"> school Derry- Northern </w:t>
      </w:r>
      <w:proofErr w:type="spellStart"/>
      <w:r>
        <w:rPr>
          <w:rFonts w:ascii="Times New Roman" w:eastAsia="Times New Roman" w:hAnsi="Times New Roman" w:cs="Times New Roman"/>
          <w:sz w:val="24"/>
          <w:szCs w:val="24"/>
        </w:rPr>
        <w:t>Ireland</w:t>
      </w:r>
      <w:proofErr w:type="spellEnd"/>
      <w:r>
        <w:rPr>
          <w:rFonts w:ascii="Times New Roman" w:eastAsia="Times New Roman" w:hAnsi="Times New Roman" w:cs="Times New Roman"/>
          <w:sz w:val="24"/>
          <w:szCs w:val="24"/>
        </w:rPr>
        <w:t xml:space="preserve"> ottobre, esperienza stimolante ed estremamente gratificante.  </w:t>
      </w:r>
    </w:p>
    <w:p w14:paraId="0B6950DC" w14:textId="77777777" w:rsidR="001C61BD" w:rsidRDefault="001C61BD" w:rsidP="001C61BD">
      <w:pPr>
        <w:pStyle w:val="Normale1"/>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Diventa referente Erasmus dell’istituto comprensivo di appartenenza nel 2018 curando i progetti 2018-1-IT02-KA101-047729 “METODOLOGIE DI INSEGNAMENTO, STILI DI APPRENDIMENTO ED INCLUSIONE” e 2020-1-IT02-KA101-078599 DAL TITOLO PIANIFICA IL TUO FUTURO CON CREATIVITÀ E SPIRITO DI INIZIATIVA (attualmente in corso). </w:t>
      </w:r>
    </w:p>
    <w:p w14:paraId="624FB181" w14:textId="77777777" w:rsidR="001C61BD" w:rsidRDefault="001C61BD" w:rsidP="001C61BD">
      <w:pPr>
        <w:pStyle w:val="Normale1"/>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Dal 2020 il suo lavoro è cambiato perché ottiene il distaccamento presso la Facoltà di Scienze della formazione primaria dell’Università degli studi di Macerata, dove svolge il ruolo di Tutor coordinatore del tirocinio. </w:t>
      </w:r>
    </w:p>
    <w:p w14:paraId="26599ACD" w14:textId="77777777" w:rsidR="005E720A" w:rsidRDefault="005E720A" w:rsidP="005E720A">
      <w:pPr>
        <w:pStyle w:val="Normale1"/>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Carmen Narcisa Enache</w:t>
      </w:r>
    </w:p>
    <w:p w14:paraId="56946464" w14:textId="77777777" w:rsidR="005E720A" w:rsidRPr="005E720A" w:rsidRDefault="005E720A" w:rsidP="00CC5C64">
      <w:pPr>
        <w:pStyle w:val="Normale1"/>
        <w:spacing w:line="240" w:lineRule="auto"/>
        <w:jc w:val="both"/>
        <w:rPr>
          <w:rFonts w:ascii="Times New Roman" w:eastAsia="Times New Roman" w:hAnsi="Times New Roman" w:cs="Times New Roman"/>
          <w:sz w:val="24"/>
          <w:szCs w:val="24"/>
        </w:rPr>
      </w:pPr>
      <w:r>
        <w:rPr>
          <w:rFonts w:ascii="Times New Roman" w:hAnsi="Times New Roman" w:cs="Times New Roman"/>
          <w:color w:val="201F1E"/>
          <w:sz w:val="24"/>
          <w:szCs w:val="24"/>
        </w:rPr>
        <w:t>La docente </w:t>
      </w:r>
      <w:r w:rsidR="002F5381">
        <w:rPr>
          <w:rFonts w:ascii="Times New Roman" w:hAnsi="Times New Roman" w:cs="Times New Roman"/>
          <w:color w:val="201F1E"/>
          <w:sz w:val="24"/>
          <w:szCs w:val="24"/>
        </w:rPr>
        <w:t xml:space="preserve">di scienze economico aziendali </w:t>
      </w:r>
      <w:r w:rsidR="00CC5C64">
        <w:rPr>
          <w:rFonts w:ascii="Times New Roman" w:hAnsi="Times New Roman" w:cs="Times New Roman"/>
          <w:color w:val="201F1E"/>
          <w:sz w:val="24"/>
          <w:szCs w:val="24"/>
        </w:rPr>
        <w:t>dell’IIS Panzini di Senigallia (AN)</w:t>
      </w:r>
      <w:r>
        <w:rPr>
          <w:rFonts w:ascii="Times New Roman" w:hAnsi="Times New Roman" w:cs="Times New Roman"/>
          <w:color w:val="201F1E"/>
          <w:sz w:val="24"/>
          <w:szCs w:val="24"/>
        </w:rPr>
        <w:t xml:space="preserve"> porta nel cuore due paesi: Romania (paese di origine) e Italia (paese di adozione); consegue il diploma Magistrale (1993), Laurea in Economia e Commercio con la specializzazione in Relazioni Internazionali e Studi Europei (2004) - Romania, Laurea in Scienze della Formazione Primaria (2014), Master DITALS (2008) e Corso di perfezionamento CLIL ECP10 (</w:t>
      </w:r>
      <w:proofErr w:type="gramStart"/>
      <w:r>
        <w:rPr>
          <w:rFonts w:ascii="Times New Roman" w:hAnsi="Times New Roman" w:cs="Times New Roman"/>
          <w:color w:val="201F1E"/>
          <w:sz w:val="24"/>
          <w:szCs w:val="24"/>
        </w:rPr>
        <w:t>2022)-</w:t>
      </w:r>
      <w:proofErr w:type="gramEnd"/>
      <w:r>
        <w:rPr>
          <w:rFonts w:ascii="Times New Roman" w:hAnsi="Times New Roman" w:cs="Times New Roman"/>
          <w:color w:val="201F1E"/>
          <w:sz w:val="24"/>
          <w:szCs w:val="24"/>
        </w:rPr>
        <w:t>Italia.</w:t>
      </w:r>
    </w:p>
    <w:p w14:paraId="15DC39D4" w14:textId="77777777" w:rsidR="005E720A" w:rsidRDefault="005E720A" w:rsidP="00CC5C64">
      <w:pPr>
        <w:pStyle w:val="NormaleWeb"/>
        <w:spacing w:before="0" w:beforeAutospacing="0" w:after="0" w:afterAutospacing="0"/>
        <w:jc w:val="both"/>
      </w:pPr>
      <w:r>
        <w:rPr>
          <w:color w:val="201F1E"/>
        </w:rPr>
        <w:t xml:space="preserve">Nel 2000 partecipa alle mobilità europee come volontaria presso la Fondazione H, Bucarest. Nel 2003 ottiene finanziamento per il </w:t>
      </w:r>
      <w:proofErr w:type="spellStart"/>
      <w:r>
        <w:rPr>
          <w:color w:val="201F1E"/>
        </w:rPr>
        <w:t>grant</w:t>
      </w:r>
      <w:proofErr w:type="spellEnd"/>
      <w:r>
        <w:rPr>
          <w:color w:val="201F1E"/>
        </w:rPr>
        <w:t xml:space="preserve"> individuale Comenius (Socrates). Dal 2004 diventa promotrice dei progetti europei nella scuola primaria 39 di Bucarest, Romania progetta ed implementa il suo primo progetto di partenariato tra scuole. Durante la mobilità individuale Grundtvig 3 in Italia conosce l’attuale coniuge e nel 2005 si trasferisce in </w:t>
      </w:r>
      <w:r>
        <w:rPr>
          <w:color w:val="201F1E"/>
        </w:rPr>
        <w:lastRenderedPageBreak/>
        <w:t xml:space="preserve">Italia. Ad oggi ha progettato, coordinato, partecipato a numerosi progetti europei KA1 e KA2 (Socrates, LLP, Erasmus +) per la scuola primaria e per la scuola secondaria di </w:t>
      </w:r>
      <w:proofErr w:type="gramStart"/>
      <w:r>
        <w:rPr>
          <w:color w:val="201F1E"/>
        </w:rPr>
        <w:t>2°</w:t>
      </w:r>
      <w:proofErr w:type="gramEnd"/>
      <w:r>
        <w:rPr>
          <w:color w:val="201F1E"/>
        </w:rPr>
        <w:t xml:space="preserve"> grado</w:t>
      </w:r>
    </w:p>
    <w:p w14:paraId="3CA34A44" w14:textId="77777777" w:rsidR="005E720A" w:rsidRDefault="005E720A" w:rsidP="00CC5C64">
      <w:pPr>
        <w:pStyle w:val="NormaleWeb"/>
        <w:spacing w:before="0" w:beforeAutospacing="0" w:after="0" w:afterAutospacing="0"/>
        <w:jc w:val="both"/>
      </w:pPr>
      <w:r>
        <w:rPr>
          <w:color w:val="201F1E"/>
        </w:rPr>
        <w:t xml:space="preserve">Ha ricoperto ruoli come Referente per l’Internazionalizzazione, Referente per l’ASL (PCTO adesso), Orientamento, Referente per l’Educazione alla Sostenibilità, Referente PR, Comunicazione/Promozione dell’evento internazionale AEHT, Formatrice </w:t>
      </w:r>
      <w:proofErr w:type="spellStart"/>
      <w:r>
        <w:rPr>
          <w:color w:val="201F1E"/>
        </w:rPr>
        <w:t>GSuite</w:t>
      </w:r>
      <w:proofErr w:type="spellEnd"/>
      <w:r>
        <w:rPr>
          <w:color w:val="201F1E"/>
        </w:rPr>
        <w:t xml:space="preserve"> (IC Corinaldo) </w:t>
      </w:r>
      <w:proofErr w:type="gramStart"/>
      <w:r>
        <w:rPr>
          <w:color w:val="201F1E"/>
        </w:rPr>
        <w:t>e</w:t>
      </w:r>
      <w:proofErr w:type="gramEnd"/>
      <w:r>
        <w:rPr>
          <w:color w:val="201F1E"/>
        </w:rPr>
        <w:t xml:space="preserve"> </w:t>
      </w:r>
      <w:proofErr w:type="spellStart"/>
      <w:r>
        <w:rPr>
          <w:color w:val="201F1E"/>
        </w:rPr>
        <w:t>eTwinning</w:t>
      </w:r>
      <w:proofErr w:type="spellEnd"/>
      <w:r>
        <w:rPr>
          <w:color w:val="201F1E"/>
        </w:rPr>
        <w:t xml:space="preserve"> (IC Corinaldo, IIS Panzini), valutatrice Erasmus+, Ambasciatrice Erasmus per la Scuola.</w:t>
      </w:r>
    </w:p>
    <w:p w14:paraId="5F64DAC8" w14:textId="77777777" w:rsidR="005E720A" w:rsidRDefault="005E720A" w:rsidP="00CC5C64">
      <w:pPr>
        <w:pStyle w:val="NormaleWeb"/>
        <w:spacing w:before="0" w:beforeAutospacing="0" w:after="0" w:afterAutospacing="0"/>
        <w:jc w:val="both"/>
      </w:pPr>
      <w:r>
        <w:rPr>
          <w:color w:val="201F1E"/>
        </w:rPr>
        <w:t xml:space="preserve">Dal 2015 fa parte della grande comunità </w:t>
      </w:r>
      <w:proofErr w:type="spellStart"/>
      <w:r>
        <w:rPr>
          <w:color w:val="201F1E"/>
        </w:rPr>
        <w:t>eTwinning</w:t>
      </w:r>
      <w:proofErr w:type="spellEnd"/>
      <w:r>
        <w:rPr>
          <w:color w:val="201F1E"/>
        </w:rPr>
        <w:t xml:space="preserve"> e nel 2019 ha ottenuto dei riconoscimenti importanti:</w:t>
      </w:r>
    </w:p>
    <w:p w14:paraId="3B2A20D2" w14:textId="77777777" w:rsidR="005E720A" w:rsidRDefault="005E720A" w:rsidP="00CC5C64">
      <w:pPr>
        <w:pStyle w:val="NormaleWeb"/>
        <w:spacing w:before="0" w:beforeAutospacing="0" w:after="0" w:afterAutospacing="0"/>
        <w:jc w:val="both"/>
      </w:pPr>
      <w:r>
        <w:rPr>
          <w:color w:val="000000"/>
        </w:rPr>
        <w:t xml:space="preserve">2 certificati di National Quality Label per i progetti </w:t>
      </w:r>
      <w:r>
        <w:rPr>
          <w:b/>
          <w:bCs/>
          <w:color w:val="000000"/>
        </w:rPr>
        <w:t>Hello Europe</w:t>
      </w:r>
      <w:r>
        <w:rPr>
          <w:color w:val="000000"/>
        </w:rPr>
        <w:t xml:space="preserve"> ID 178589 e </w:t>
      </w:r>
      <w:r>
        <w:rPr>
          <w:b/>
          <w:bCs/>
          <w:color w:val="000000"/>
        </w:rPr>
        <w:t>Cultural Coding in the World</w:t>
      </w:r>
      <w:r>
        <w:rPr>
          <w:color w:val="000000"/>
        </w:rPr>
        <w:t xml:space="preserve"> ID 176931</w:t>
      </w:r>
    </w:p>
    <w:p w14:paraId="5A39DCEC" w14:textId="77777777" w:rsidR="005E720A" w:rsidRDefault="005E720A" w:rsidP="00CC5C64">
      <w:pPr>
        <w:pStyle w:val="NormaleWeb"/>
        <w:spacing w:before="0" w:beforeAutospacing="0" w:after="0" w:afterAutospacing="0"/>
        <w:jc w:val="both"/>
      </w:pPr>
      <w:r>
        <w:rPr>
          <w:color w:val="201F1E"/>
        </w:rPr>
        <w:t xml:space="preserve">1 certificato </w:t>
      </w:r>
      <w:proofErr w:type="spellStart"/>
      <w:r>
        <w:rPr>
          <w:color w:val="201F1E"/>
        </w:rPr>
        <w:t>European</w:t>
      </w:r>
      <w:proofErr w:type="spellEnd"/>
      <w:r>
        <w:rPr>
          <w:color w:val="201F1E"/>
        </w:rPr>
        <w:t xml:space="preserve"> Quality Label per </w:t>
      </w:r>
      <w:r>
        <w:rPr>
          <w:b/>
          <w:bCs/>
          <w:color w:val="000000"/>
        </w:rPr>
        <w:t xml:space="preserve">Cultural Coding in the World </w:t>
      </w:r>
      <w:r>
        <w:rPr>
          <w:color w:val="000000"/>
        </w:rPr>
        <w:t>ID 176931</w:t>
      </w:r>
    </w:p>
    <w:p w14:paraId="78DD3242" w14:textId="77777777" w:rsidR="005E720A" w:rsidRDefault="005E720A" w:rsidP="00CC5C64">
      <w:pPr>
        <w:pStyle w:val="NormaleWeb"/>
        <w:spacing w:before="0" w:beforeAutospacing="0" w:after="0" w:afterAutospacing="0"/>
        <w:jc w:val="both"/>
      </w:pPr>
      <w:r>
        <w:rPr>
          <w:color w:val="201F1E"/>
        </w:rPr>
        <w:t xml:space="preserve">L’interesse per l’informatica conduce al conseguimento delle certificazioni ECDL (IT Security, Full Standard), Coding, Robotica Educativa e </w:t>
      </w:r>
      <w:proofErr w:type="spellStart"/>
      <w:r>
        <w:rPr>
          <w:color w:val="201F1E"/>
        </w:rPr>
        <w:t>Stem</w:t>
      </w:r>
      <w:proofErr w:type="spellEnd"/>
      <w:r>
        <w:rPr>
          <w:color w:val="201F1E"/>
        </w:rPr>
        <w:t>, nonché la certificazione C2 Inglese e l’idoneità per l’insegnamento CLIL.</w:t>
      </w:r>
    </w:p>
    <w:p w14:paraId="58DDF6BA" w14:textId="77777777" w:rsidR="005E720A" w:rsidRDefault="005E720A" w:rsidP="00CC5C64">
      <w:pPr>
        <w:pStyle w:val="NormaleWeb"/>
        <w:spacing w:before="0" w:beforeAutospacing="0" w:after="0" w:afterAutospacing="0"/>
        <w:ind w:left="60"/>
        <w:jc w:val="both"/>
      </w:pPr>
      <w:r>
        <w:rPr>
          <w:b/>
          <w:bCs/>
          <w:color w:val="201F1E"/>
        </w:rPr>
        <w:t>Coordinatrice e Referente</w:t>
      </w:r>
      <w:r>
        <w:rPr>
          <w:color w:val="201F1E"/>
        </w:rPr>
        <w:t xml:space="preserve"> per i progetti – Scuola 39, Bucarest, Romania:</w:t>
      </w:r>
    </w:p>
    <w:p w14:paraId="564F1503" w14:textId="77777777" w:rsidR="005E720A" w:rsidRDefault="005E720A" w:rsidP="005E720A">
      <w:pPr>
        <w:numPr>
          <w:ilvl w:val="0"/>
          <w:numId w:val="19"/>
        </w:numPr>
        <w:spacing w:before="20"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 “</w:t>
      </w:r>
      <w:r>
        <w:rPr>
          <w:rFonts w:ascii="Times New Roman" w:hAnsi="Times New Roman" w:cs="Times New Roman"/>
          <w:b/>
          <w:bCs/>
          <w:color w:val="201F1E"/>
          <w:sz w:val="24"/>
          <w:szCs w:val="24"/>
        </w:rPr>
        <w:t>Socrates – Grundtvig 2</w:t>
      </w:r>
      <w:r>
        <w:rPr>
          <w:rFonts w:ascii="Times New Roman" w:hAnsi="Times New Roman" w:cs="Times New Roman"/>
          <w:color w:val="201F1E"/>
          <w:sz w:val="24"/>
          <w:szCs w:val="24"/>
        </w:rPr>
        <w:t xml:space="preserve"> “I genitori come promotori della educazione sanitaria”, 2003-2004 (Romania, Italia, Portogallo);</w:t>
      </w:r>
    </w:p>
    <w:p w14:paraId="32E5ECF5" w14:textId="77777777" w:rsidR="005E720A" w:rsidRPr="001073D7" w:rsidRDefault="005E720A" w:rsidP="005E720A">
      <w:pPr>
        <w:numPr>
          <w:ilvl w:val="0"/>
          <w:numId w:val="19"/>
        </w:numPr>
        <w:spacing w:after="0" w:line="240" w:lineRule="auto"/>
        <w:jc w:val="both"/>
        <w:textAlignment w:val="baseline"/>
        <w:rPr>
          <w:rFonts w:ascii="Times New Roman" w:hAnsi="Times New Roman" w:cs="Times New Roman"/>
          <w:color w:val="201F1E"/>
          <w:sz w:val="24"/>
          <w:szCs w:val="24"/>
          <w:lang w:val="en-US"/>
        </w:rPr>
      </w:pPr>
      <w:r w:rsidRPr="001073D7">
        <w:rPr>
          <w:rFonts w:ascii="Times New Roman" w:hAnsi="Times New Roman" w:cs="Times New Roman"/>
          <w:color w:val="201F1E"/>
          <w:sz w:val="24"/>
          <w:szCs w:val="24"/>
          <w:lang w:val="en-US"/>
        </w:rPr>
        <w:t>“</w:t>
      </w:r>
      <w:r w:rsidRPr="001073D7">
        <w:rPr>
          <w:rFonts w:ascii="Times New Roman" w:hAnsi="Times New Roman" w:cs="Times New Roman"/>
          <w:b/>
          <w:bCs/>
          <w:color w:val="201F1E"/>
          <w:sz w:val="24"/>
          <w:szCs w:val="24"/>
          <w:lang w:val="en-US"/>
        </w:rPr>
        <w:t>Socrates – Comenius 2.2 C</w:t>
      </w:r>
      <w:r w:rsidRPr="001073D7">
        <w:rPr>
          <w:rFonts w:ascii="Times New Roman" w:hAnsi="Times New Roman" w:cs="Times New Roman"/>
          <w:color w:val="201F1E"/>
          <w:sz w:val="24"/>
          <w:szCs w:val="24"/>
          <w:lang w:val="en-US"/>
        </w:rPr>
        <w:t xml:space="preserve"> – “Motivation, still a challenge for everyone: parents, teachers and pupils”, 2002, </w:t>
      </w:r>
      <w:proofErr w:type="spellStart"/>
      <w:r w:rsidRPr="001073D7">
        <w:rPr>
          <w:rFonts w:ascii="Times New Roman" w:hAnsi="Times New Roman" w:cs="Times New Roman"/>
          <w:color w:val="201F1E"/>
          <w:sz w:val="24"/>
          <w:szCs w:val="24"/>
          <w:lang w:val="en-US"/>
        </w:rPr>
        <w:t>Spagna</w:t>
      </w:r>
      <w:proofErr w:type="spellEnd"/>
      <w:r w:rsidRPr="001073D7">
        <w:rPr>
          <w:rFonts w:ascii="Times New Roman" w:hAnsi="Times New Roman" w:cs="Times New Roman"/>
          <w:color w:val="201F1E"/>
          <w:sz w:val="24"/>
          <w:szCs w:val="24"/>
          <w:lang w:val="en-US"/>
        </w:rPr>
        <w:t xml:space="preserve">, </w:t>
      </w:r>
      <w:proofErr w:type="spellStart"/>
      <w:proofErr w:type="gramStart"/>
      <w:r w:rsidRPr="001073D7">
        <w:rPr>
          <w:rFonts w:ascii="Times New Roman" w:hAnsi="Times New Roman" w:cs="Times New Roman"/>
          <w:color w:val="201F1E"/>
          <w:sz w:val="24"/>
          <w:szCs w:val="24"/>
          <w:lang w:val="en-US"/>
        </w:rPr>
        <w:t>Siviglia</w:t>
      </w:r>
      <w:proofErr w:type="spellEnd"/>
      <w:r w:rsidRPr="001073D7">
        <w:rPr>
          <w:rFonts w:ascii="Times New Roman" w:hAnsi="Times New Roman" w:cs="Times New Roman"/>
          <w:color w:val="201F1E"/>
          <w:sz w:val="24"/>
          <w:szCs w:val="24"/>
          <w:lang w:val="en-US"/>
        </w:rPr>
        <w:t>;</w:t>
      </w:r>
      <w:proofErr w:type="gramEnd"/>
    </w:p>
    <w:p w14:paraId="39C036D1" w14:textId="77777777" w:rsidR="005E720A" w:rsidRPr="001073D7" w:rsidRDefault="005E720A" w:rsidP="005E720A">
      <w:pPr>
        <w:numPr>
          <w:ilvl w:val="0"/>
          <w:numId w:val="19"/>
        </w:numPr>
        <w:spacing w:after="0" w:line="240" w:lineRule="auto"/>
        <w:jc w:val="both"/>
        <w:textAlignment w:val="baseline"/>
        <w:rPr>
          <w:rFonts w:ascii="Times New Roman" w:hAnsi="Times New Roman" w:cs="Times New Roman"/>
          <w:color w:val="201F1E"/>
          <w:sz w:val="24"/>
          <w:szCs w:val="24"/>
          <w:lang w:val="en-US"/>
        </w:rPr>
      </w:pPr>
      <w:r w:rsidRPr="001073D7">
        <w:rPr>
          <w:rFonts w:ascii="Times New Roman" w:hAnsi="Times New Roman" w:cs="Times New Roman"/>
          <w:color w:val="201F1E"/>
          <w:sz w:val="24"/>
          <w:szCs w:val="24"/>
          <w:lang w:val="en-US"/>
        </w:rPr>
        <w:t>“</w:t>
      </w:r>
      <w:r w:rsidRPr="001073D7">
        <w:rPr>
          <w:rFonts w:ascii="Times New Roman" w:hAnsi="Times New Roman" w:cs="Times New Roman"/>
          <w:b/>
          <w:bCs/>
          <w:color w:val="201F1E"/>
          <w:sz w:val="24"/>
          <w:szCs w:val="24"/>
          <w:lang w:val="en-US"/>
        </w:rPr>
        <w:t xml:space="preserve">Socrates – </w:t>
      </w:r>
      <w:proofErr w:type="spellStart"/>
      <w:r w:rsidRPr="001073D7">
        <w:rPr>
          <w:rFonts w:ascii="Times New Roman" w:hAnsi="Times New Roman" w:cs="Times New Roman"/>
          <w:b/>
          <w:bCs/>
          <w:color w:val="201F1E"/>
          <w:sz w:val="24"/>
          <w:szCs w:val="24"/>
          <w:lang w:val="en-US"/>
        </w:rPr>
        <w:t>Grundtvig</w:t>
      </w:r>
      <w:proofErr w:type="spellEnd"/>
      <w:r w:rsidRPr="001073D7">
        <w:rPr>
          <w:rFonts w:ascii="Times New Roman" w:hAnsi="Times New Roman" w:cs="Times New Roman"/>
          <w:b/>
          <w:bCs/>
          <w:color w:val="201F1E"/>
          <w:sz w:val="24"/>
          <w:szCs w:val="24"/>
          <w:lang w:val="en-US"/>
        </w:rPr>
        <w:t xml:space="preserve"> 3</w:t>
      </w:r>
      <w:r w:rsidRPr="001073D7">
        <w:rPr>
          <w:rFonts w:ascii="Times New Roman" w:hAnsi="Times New Roman" w:cs="Times New Roman"/>
          <w:color w:val="201F1E"/>
          <w:sz w:val="24"/>
          <w:szCs w:val="24"/>
          <w:lang w:val="en-US"/>
        </w:rPr>
        <w:t xml:space="preserve"> – “Parental Health Education using The Innovative Technologies”, 2004 (Italia, </w:t>
      </w:r>
      <w:proofErr w:type="spellStart"/>
      <w:r w:rsidRPr="001073D7">
        <w:rPr>
          <w:rFonts w:ascii="Times New Roman" w:hAnsi="Times New Roman" w:cs="Times New Roman"/>
          <w:color w:val="201F1E"/>
          <w:sz w:val="24"/>
          <w:szCs w:val="24"/>
          <w:lang w:val="en-US"/>
        </w:rPr>
        <w:t>Mondavio</w:t>
      </w:r>
      <w:proofErr w:type="spellEnd"/>
      <w:r w:rsidRPr="001073D7">
        <w:rPr>
          <w:rFonts w:ascii="Times New Roman" w:hAnsi="Times New Roman" w:cs="Times New Roman"/>
          <w:color w:val="201F1E"/>
          <w:sz w:val="24"/>
          <w:szCs w:val="24"/>
          <w:lang w:val="en-US"/>
        </w:rPr>
        <w:t>)</w:t>
      </w:r>
    </w:p>
    <w:p w14:paraId="1E03B22A" w14:textId="77777777" w:rsidR="005E720A" w:rsidRDefault="005E720A" w:rsidP="005E720A">
      <w:pPr>
        <w:numPr>
          <w:ilvl w:val="0"/>
          <w:numId w:val="19"/>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w:t>
      </w:r>
      <w:r>
        <w:rPr>
          <w:rFonts w:ascii="Times New Roman" w:hAnsi="Times New Roman" w:cs="Times New Roman"/>
          <w:b/>
          <w:bCs/>
          <w:color w:val="201F1E"/>
          <w:sz w:val="24"/>
          <w:szCs w:val="24"/>
        </w:rPr>
        <w:t>Socrates – Comenius 1 – “Lotus</w:t>
      </w:r>
      <w:r>
        <w:rPr>
          <w:rFonts w:ascii="Times New Roman" w:hAnsi="Times New Roman" w:cs="Times New Roman"/>
          <w:color w:val="201F1E"/>
          <w:sz w:val="24"/>
          <w:szCs w:val="24"/>
        </w:rPr>
        <w:t xml:space="preserve"> – </w:t>
      </w:r>
      <w:proofErr w:type="spellStart"/>
      <w:r>
        <w:rPr>
          <w:rFonts w:ascii="Times New Roman" w:hAnsi="Times New Roman" w:cs="Times New Roman"/>
          <w:color w:val="201F1E"/>
          <w:sz w:val="24"/>
          <w:szCs w:val="24"/>
        </w:rPr>
        <w:t>Let’s</w:t>
      </w:r>
      <w:proofErr w:type="spellEnd"/>
      <w:r>
        <w:rPr>
          <w:rFonts w:ascii="Times New Roman" w:hAnsi="Times New Roman" w:cs="Times New Roman"/>
          <w:color w:val="201F1E"/>
          <w:sz w:val="24"/>
          <w:szCs w:val="24"/>
        </w:rPr>
        <w:t xml:space="preserve"> Open the Union School”, 2004-2005 (Italia, Romania, Polonia, Cipro, Francia, Germania).</w:t>
      </w:r>
    </w:p>
    <w:p w14:paraId="0ED6BE9E" w14:textId="77777777" w:rsidR="005E720A" w:rsidRPr="001073D7" w:rsidRDefault="005E720A" w:rsidP="005E720A">
      <w:pPr>
        <w:numPr>
          <w:ilvl w:val="0"/>
          <w:numId w:val="19"/>
        </w:numPr>
        <w:spacing w:after="0" w:line="240" w:lineRule="auto"/>
        <w:jc w:val="both"/>
        <w:textAlignment w:val="baseline"/>
        <w:rPr>
          <w:rFonts w:ascii="Times New Roman" w:hAnsi="Times New Roman" w:cs="Times New Roman"/>
          <w:color w:val="201F1E"/>
          <w:sz w:val="24"/>
          <w:szCs w:val="24"/>
          <w:lang w:val="en-US"/>
        </w:rPr>
      </w:pPr>
      <w:r w:rsidRPr="001073D7">
        <w:rPr>
          <w:rFonts w:ascii="Times New Roman" w:hAnsi="Times New Roman" w:cs="Times New Roman"/>
          <w:b/>
          <w:bCs/>
          <w:color w:val="201F1E"/>
          <w:sz w:val="24"/>
          <w:szCs w:val="24"/>
          <w:lang w:val="en-US"/>
        </w:rPr>
        <w:t>Socrates</w:t>
      </w:r>
      <w:r w:rsidRPr="001073D7">
        <w:rPr>
          <w:rFonts w:ascii="Times New Roman" w:hAnsi="Times New Roman" w:cs="Times New Roman"/>
          <w:color w:val="201F1E"/>
          <w:sz w:val="24"/>
          <w:szCs w:val="24"/>
          <w:lang w:val="en-US"/>
        </w:rPr>
        <w:t xml:space="preserve"> </w:t>
      </w:r>
      <w:r w:rsidRPr="001073D7">
        <w:rPr>
          <w:rFonts w:ascii="Times New Roman" w:hAnsi="Times New Roman" w:cs="Times New Roman"/>
          <w:b/>
          <w:bCs/>
          <w:color w:val="201F1E"/>
          <w:sz w:val="24"/>
          <w:szCs w:val="24"/>
          <w:lang w:val="en-US"/>
        </w:rPr>
        <w:t xml:space="preserve">– </w:t>
      </w:r>
      <w:proofErr w:type="spellStart"/>
      <w:r w:rsidRPr="001073D7">
        <w:rPr>
          <w:rFonts w:ascii="Times New Roman" w:hAnsi="Times New Roman" w:cs="Times New Roman"/>
          <w:b/>
          <w:bCs/>
          <w:color w:val="201F1E"/>
          <w:sz w:val="24"/>
          <w:szCs w:val="24"/>
          <w:lang w:val="en-US"/>
        </w:rPr>
        <w:t>Grundtvig</w:t>
      </w:r>
      <w:proofErr w:type="spellEnd"/>
      <w:r w:rsidRPr="001073D7">
        <w:rPr>
          <w:rFonts w:ascii="Times New Roman" w:hAnsi="Times New Roman" w:cs="Times New Roman"/>
          <w:b/>
          <w:bCs/>
          <w:color w:val="201F1E"/>
          <w:sz w:val="24"/>
          <w:szCs w:val="24"/>
          <w:lang w:val="en-US"/>
        </w:rPr>
        <w:t xml:space="preserve"> 2 – “DISAF</w:t>
      </w:r>
      <w:r w:rsidRPr="001073D7">
        <w:rPr>
          <w:rFonts w:ascii="Times New Roman" w:hAnsi="Times New Roman" w:cs="Times New Roman"/>
          <w:color w:val="201F1E"/>
          <w:sz w:val="24"/>
          <w:szCs w:val="24"/>
          <w:lang w:val="en-US"/>
        </w:rPr>
        <w:t xml:space="preserve"> – Designing Inclusive Sport Activities and Facilities”, 2004-2005.</w:t>
      </w:r>
    </w:p>
    <w:p w14:paraId="5F5B6034" w14:textId="77777777" w:rsidR="005E720A" w:rsidRDefault="005E720A" w:rsidP="005E720A">
      <w:pPr>
        <w:numPr>
          <w:ilvl w:val="0"/>
          <w:numId w:val="19"/>
        </w:numPr>
        <w:spacing w:after="24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w:t>
      </w:r>
      <w:r>
        <w:rPr>
          <w:rFonts w:ascii="Times New Roman" w:hAnsi="Times New Roman" w:cs="Times New Roman"/>
          <w:b/>
          <w:bCs/>
          <w:color w:val="201F1E"/>
          <w:sz w:val="24"/>
          <w:szCs w:val="24"/>
        </w:rPr>
        <w:t>FONDAZIONE H</w:t>
      </w:r>
      <w:r>
        <w:rPr>
          <w:rFonts w:ascii="Times New Roman" w:hAnsi="Times New Roman" w:cs="Times New Roman"/>
          <w:color w:val="201F1E"/>
          <w:sz w:val="24"/>
          <w:szCs w:val="24"/>
        </w:rPr>
        <w:t xml:space="preserve"> - per educazione a distanza per persone con handicap”, BUCAREST, Romania</w:t>
      </w:r>
    </w:p>
    <w:p w14:paraId="4F869C8E" w14:textId="77777777" w:rsidR="005E720A" w:rsidRDefault="005E720A" w:rsidP="005E720A">
      <w:pPr>
        <w:pStyle w:val="NormaleWeb"/>
        <w:spacing w:before="20" w:beforeAutospacing="0" w:after="20" w:afterAutospacing="0"/>
        <w:jc w:val="both"/>
        <w:rPr>
          <w:rFonts w:ascii="Calibri" w:hAnsi="Calibri" w:cs="Calibri"/>
          <w:sz w:val="22"/>
          <w:szCs w:val="22"/>
        </w:rPr>
      </w:pPr>
      <w:r>
        <w:rPr>
          <w:b/>
          <w:bCs/>
          <w:color w:val="201F1E"/>
        </w:rPr>
        <w:lastRenderedPageBreak/>
        <w:t xml:space="preserve">Progettazione/persona di contatto progetti europei e </w:t>
      </w:r>
      <w:proofErr w:type="gramStart"/>
      <w:r>
        <w:rPr>
          <w:b/>
          <w:bCs/>
          <w:color w:val="201F1E"/>
        </w:rPr>
        <w:t xml:space="preserve">finanziamenti </w:t>
      </w:r>
      <w:r>
        <w:rPr>
          <w:color w:val="201F1E"/>
        </w:rPr>
        <w:t> </w:t>
      </w:r>
      <w:r>
        <w:rPr>
          <w:b/>
          <w:bCs/>
          <w:color w:val="201F1E"/>
        </w:rPr>
        <w:t>ITCG</w:t>
      </w:r>
      <w:proofErr w:type="gramEnd"/>
      <w:r>
        <w:rPr>
          <w:b/>
          <w:bCs/>
          <w:color w:val="201F1E"/>
        </w:rPr>
        <w:t xml:space="preserve"> Corinaldesi:</w:t>
      </w:r>
    </w:p>
    <w:p w14:paraId="7A30E27A" w14:textId="77777777" w:rsidR="005E720A" w:rsidRDefault="005E720A" w:rsidP="005E720A">
      <w:pPr>
        <w:numPr>
          <w:ilvl w:val="0"/>
          <w:numId w:val="20"/>
        </w:numPr>
        <w:spacing w:before="20" w:after="0" w:line="240" w:lineRule="auto"/>
        <w:jc w:val="both"/>
        <w:textAlignment w:val="baseline"/>
        <w:rPr>
          <w:rFonts w:ascii="Arial" w:hAnsi="Arial" w:cs="Arial"/>
          <w:color w:val="201F1E"/>
          <w:sz w:val="24"/>
          <w:szCs w:val="24"/>
        </w:rPr>
      </w:pPr>
      <w:r>
        <w:rPr>
          <w:rFonts w:ascii="Times New Roman" w:hAnsi="Times New Roman" w:cs="Times New Roman"/>
          <w:color w:val="201F1E"/>
          <w:sz w:val="24"/>
          <w:szCs w:val="24"/>
        </w:rPr>
        <w:t xml:space="preserve">Erasmus+ </w:t>
      </w:r>
      <w:r>
        <w:rPr>
          <w:rFonts w:ascii="Times New Roman" w:hAnsi="Times New Roman" w:cs="Times New Roman"/>
          <w:b/>
          <w:bCs/>
          <w:color w:val="201F1E"/>
          <w:sz w:val="24"/>
          <w:szCs w:val="24"/>
        </w:rPr>
        <w:t xml:space="preserve">KA1 Welcome </w:t>
      </w:r>
      <w:r>
        <w:rPr>
          <w:rFonts w:ascii="Arial" w:hAnsi="Arial" w:cs="Arial"/>
          <w:b/>
          <w:bCs/>
          <w:color w:val="201F1E"/>
          <w:sz w:val="21"/>
          <w:szCs w:val="21"/>
        </w:rPr>
        <w:t>2017-1-IT01-KA102-005981</w:t>
      </w:r>
      <w:r>
        <w:rPr>
          <w:rFonts w:ascii="Times New Roman" w:hAnsi="Times New Roman" w:cs="Times New Roman"/>
          <w:color w:val="201F1E"/>
          <w:sz w:val="24"/>
          <w:szCs w:val="24"/>
        </w:rPr>
        <w:t xml:space="preserve"> mobilità degli studenti 2016/2017 – Referente ASL</w:t>
      </w:r>
    </w:p>
    <w:p w14:paraId="406D5BEE" w14:textId="77777777" w:rsidR="005E720A" w:rsidRDefault="005E720A" w:rsidP="005E720A">
      <w:pPr>
        <w:numPr>
          <w:ilvl w:val="0"/>
          <w:numId w:val="20"/>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b/>
          <w:bCs/>
          <w:color w:val="201F1E"/>
          <w:sz w:val="24"/>
          <w:szCs w:val="24"/>
        </w:rPr>
        <w:t>KA1 GET E.K.S</w:t>
      </w:r>
      <w:r>
        <w:rPr>
          <w:rFonts w:ascii="Times New Roman" w:hAnsi="Times New Roman" w:cs="Times New Roman"/>
          <w:color w:val="201F1E"/>
          <w:sz w:val="24"/>
          <w:szCs w:val="24"/>
        </w:rPr>
        <w:t xml:space="preserve">. </w:t>
      </w:r>
      <w:r>
        <w:rPr>
          <w:rFonts w:ascii="Times New Roman" w:hAnsi="Times New Roman" w:cs="Times New Roman"/>
          <w:b/>
          <w:bCs/>
          <w:color w:val="201F1E"/>
          <w:sz w:val="24"/>
          <w:szCs w:val="24"/>
        </w:rPr>
        <w:t xml:space="preserve">2017-1-IT02-KA101-036233 </w:t>
      </w:r>
      <w:r>
        <w:rPr>
          <w:rFonts w:ascii="Times New Roman" w:hAnsi="Times New Roman" w:cs="Times New Roman"/>
          <w:color w:val="201F1E"/>
          <w:sz w:val="24"/>
          <w:szCs w:val="24"/>
        </w:rPr>
        <w:t>- mobilità dei docenti approvato nel 2017 con 100 punti;</w:t>
      </w:r>
    </w:p>
    <w:p w14:paraId="3E6C8BCF" w14:textId="77777777" w:rsidR="005E720A" w:rsidRDefault="005E720A" w:rsidP="005E720A">
      <w:pPr>
        <w:numPr>
          <w:ilvl w:val="0"/>
          <w:numId w:val="20"/>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 xml:space="preserve">progettista </w:t>
      </w:r>
      <w:r>
        <w:rPr>
          <w:rFonts w:ascii="Times New Roman" w:hAnsi="Times New Roman" w:cs="Times New Roman"/>
          <w:b/>
          <w:bCs/>
          <w:color w:val="201F1E"/>
          <w:sz w:val="24"/>
          <w:szCs w:val="24"/>
        </w:rPr>
        <w:t>P.O.N.</w:t>
      </w:r>
      <w:r>
        <w:rPr>
          <w:rFonts w:ascii="Times New Roman" w:hAnsi="Times New Roman" w:cs="Times New Roman"/>
          <w:color w:val="201F1E"/>
          <w:sz w:val="24"/>
          <w:szCs w:val="24"/>
        </w:rPr>
        <w:t xml:space="preserve"> - Inclusione sociale e disagio, Orientamento, ASL, educazione all’imprenditorialità (approvati).</w:t>
      </w:r>
    </w:p>
    <w:p w14:paraId="653C4F93" w14:textId="77777777" w:rsidR="005E720A" w:rsidRDefault="005E720A" w:rsidP="005E720A">
      <w:pPr>
        <w:numPr>
          <w:ilvl w:val="0"/>
          <w:numId w:val="20"/>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 xml:space="preserve">Progettista progetto </w:t>
      </w:r>
      <w:proofErr w:type="gramStart"/>
      <w:r>
        <w:rPr>
          <w:rFonts w:ascii="Times New Roman" w:hAnsi="Times New Roman" w:cs="Times New Roman"/>
          <w:color w:val="201F1E"/>
          <w:sz w:val="24"/>
          <w:szCs w:val="24"/>
        </w:rPr>
        <w:t>Italiano</w:t>
      </w:r>
      <w:proofErr w:type="gramEnd"/>
      <w:r>
        <w:rPr>
          <w:rFonts w:ascii="Times New Roman" w:hAnsi="Times New Roman" w:cs="Times New Roman"/>
          <w:b/>
          <w:bCs/>
          <w:color w:val="201F1E"/>
          <w:sz w:val="24"/>
          <w:szCs w:val="24"/>
        </w:rPr>
        <w:t xml:space="preserve"> L2 - PASCALS</w:t>
      </w:r>
    </w:p>
    <w:p w14:paraId="55C5B043" w14:textId="77777777" w:rsidR="005E720A" w:rsidRDefault="005E720A" w:rsidP="005E720A">
      <w:pPr>
        <w:numPr>
          <w:ilvl w:val="0"/>
          <w:numId w:val="20"/>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Progettista per il Progetto Cariverona denominato</w:t>
      </w:r>
    </w:p>
    <w:p w14:paraId="1C07EFD4" w14:textId="77777777" w:rsidR="005E720A" w:rsidRDefault="005E720A" w:rsidP="005E720A">
      <w:pPr>
        <w:numPr>
          <w:ilvl w:val="0"/>
          <w:numId w:val="20"/>
        </w:numPr>
        <w:spacing w:after="20" w:line="240" w:lineRule="auto"/>
        <w:jc w:val="both"/>
        <w:textAlignment w:val="baseline"/>
        <w:rPr>
          <w:rFonts w:ascii="Times New Roman" w:hAnsi="Times New Roman" w:cs="Times New Roman"/>
          <w:color w:val="201F1E"/>
          <w:sz w:val="24"/>
          <w:szCs w:val="24"/>
        </w:rPr>
      </w:pPr>
      <w:r>
        <w:rPr>
          <w:rFonts w:ascii="Times New Roman" w:hAnsi="Times New Roman" w:cs="Times New Roman"/>
          <w:b/>
          <w:bCs/>
          <w:color w:val="201F1E"/>
          <w:sz w:val="24"/>
          <w:szCs w:val="24"/>
        </w:rPr>
        <w:t xml:space="preserve">A.S.L. - </w:t>
      </w:r>
      <w:proofErr w:type="spellStart"/>
      <w:r>
        <w:rPr>
          <w:rFonts w:ascii="Times New Roman" w:hAnsi="Times New Roman" w:cs="Times New Roman"/>
          <w:b/>
          <w:bCs/>
          <w:color w:val="201F1E"/>
          <w:sz w:val="24"/>
          <w:szCs w:val="24"/>
        </w:rPr>
        <w:t>Arts</w:t>
      </w:r>
      <w:proofErr w:type="spellEnd"/>
      <w:r>
        <w:rPr>
          <w:rFonts w:ascii="Times New Roman" w:hAnsi="Times New Roman" w:cs="Times New Roman"/>
          <w:b/>
          <w:bCs/>
          <w:color w:val="201F1E"/>
          <w:sz w:val="24"/>
          <w:szCs w:val="24"/>
        </w:rPr>
        <w:t>, Studios &amp; Learning</w:t>
      </w:r>
      <w:r>
        <w:rPr>
          <w:rFonts w:ascii="Times New Roman" w:hAnsi="Times New Roman" w:cs="Times New Roman"/>
          <w:color w:val="201F1E"/>
          <w:sz w:val="24"/>
          <w:szCs w:val="24"/>
        </w:rPr>
        <w:t xml:space="preserve"> per Alternanza Scuola Lavoro degli studenti dell'ITCG Corinaldesi in collaborazione con Marche Music College.</w:t>
      </w:r>
    </w:p>
    <w:p w14:paraId="77886AA9" w14:textId="77777777" w:rsidR="005E720A" w:rsidRDefault="005E720A" w:rsidP="005E720A">
      <w:pPr>
        <w:pStyle w:val="NormaleWeb"/>
        <w:spacing w:before="20" w:beforeAutospacing="0" w:after="20" w:afterAutospacing="0"/>
        <w:ind w:left="160"/>
        <w:jc w:val="both"/>
        <w:rPr>
          <w:rFonts w:ascii="Calibri" w:hAnsi="Calibri" w:cs="Calibri"/>
          <w:sz w:val="22"/>
          <w:szCs w:val="22"/>
        </w:rPr>
      </w:pPr>
      <w:r>
        <w:rPr>
          <w:color w:val="201F1E"/>
        </w:rPr>
        <w:t> </w:t>
      </w:r>
      <w:r>
        <w:rPr>
          <w:b/>
          <w:bCs/>
          <w:color w:val="201F1E"/>
        </w:rPr>
        <w:t xml:space="preserve">Progettista e Referente/Coordinatrice Progetti </w:t>
      </w:r>
      <w:proofErr w:type="spellStart"/>
      <w:r>
        <w:rPr>
          <w:b/>
          <w:bCs/>
          <w:color w:val="201F1E"/>
        </w:rPr>
        <w:t>eTwinning</w:t>
      </w:r>
      <w:proofErr w:type="spellEnd"/>
      <w:r>
        <w:rPr>
          <w:b/>
          <w:bCs/>
          <w:color w:val="201F1E"/>
        </w:rPr>
        <w:t xml:space="preserve"> ed Erasmus + presso l’IC Corinaldo:</w:t>
      </w:r>
    </w:p>
    <w:p w14:paraId="4770BCA5" w14:textId="77777777" w:rsidR="005E720A" w:rsidRDefault="005E720A" w:rsidP="005E720A">
      <w:pPr>
        <w:numPr>
          <w:ilvl w:val="0"/>
          <w:numId w:val="21"/>
        </w:numPr>
        <w:spacing w:before="20"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 xml:space="preserve">2 National Quality Label per i progetti </w:t>
      </w:r>
      <w:r>
        <w:rPr>
          <w:rFonts w:ascii="Times New Roman" w:hAnsi="Times New Roman" w:cs="Times New Roman"/>
          <w:b/>
          <w:bCs/>
          <w:color w:val="201F1E"/>
          <w:sz w:val="24"/>
          <w:szCs w:val="24"/>
        </w:rPr>
        <w:t>Hello Europe</w:t>
      </w:r>
      <w:r>
        <w:rPr>
          <w:rFonts w:ascii="Times New Roman" w:hAnsi="Times New Roman" w:cs="Times New Roman"/>
          <w:color w:val="201F1E"/>
          <w:sz w:val="24"/>
          <w:szCs w:val="24"/>
        </w:rPr>
        <w:t xml:space="preserve"> e </w:t>
      </w:r>
      <w:r>
        <w:rPr>
          <w:rFonts w:ascii="Times New Roman" w:hAnsi="Times New Roman" w:cs="Times New Roman"/>
          <w:b/>
          <w:bCs/>
          <w:color w:val="201F1E"/>
          <w:sz w:val="24"/>
          <w:szCs w:val="24"/>
        </w:rPr>
        <w:t>Cultural Coding in the World</w:t>
      </w:r>
      <w:r>
        <w:rPr>
          <w:rFonts w:ascii="Times New Roman" w:hAnsi="Times New Roman" w:cs="Times New Roman"/>
          <w:color w:val="201F1E"/>
          <w:sz w:val="24"/>
          <w:szCs w:val="24"/>
        </w:rPr>
        <w:t xml:space="preserve"> e l </w:t>
      </w:r>
      <w:proofErr w:type="spellStart"/>
      <w:r>
        <w:rPr>
          <w:rFonts w:ascii="Times New Roman" w:hAnsi="Times New Roman" w:cs="Times New Roman"/>
          <w:color w:val="201F1E"/>
          <w:sz w:val="24"/>
          <w:szCs w:val="24"/>
        </w:rPr>
        <w:t>European</w:t>
      </w:r>
      <w:proofErr w:type="spellEnd"/>
      <w:r>
        <w:rPr>
          <w:rFonts w:ascii="Times New Roman" w:hAnsi="Times New Roman" w:cs="Times New Roman"/>
          <w:color w:val="201F1E"/>
          <w:sz w:val="24"/>
          <w:szCs w:val="24"/>
        </w:rPr>
        <w:t xml:space="preserve"> Quality Label per il progetto </w:t>
      </w:r>
      <w:r>
        <w:rPr>
          <w:rFonts w:ascii="Times New Roman" w:hAnsi="Times New Roman" w:cs="Times New Roman"/>
          <w:b/>
          <w:bCs/>
          <w:color w:val="201F1E"/>
          <w:sz w:val="24"/>
          <w:szCs w:val="24"/>
        </w:rPr>
        <w:t>Cultural Coding in the World</w:t>
      </w:r>
      <w:r>
        <w:rPr>
          <w:rFonts w:ascii="Times New Roman" w:hAnsi="Times New Roman" w:cs="Times New Roman"/>
          <w:color w:val="201F1E"/>
          <w:sz w:val="24"/>
          <w:szCs w:val="24"/>
        </w:rPr>
        <w:t>.</w:t>
      </w:r>
    </w:p>
    <w:p w14:paraId="4B01EB78" w14:textId="77777777" w:rsidR="005E720A" w:rsidRDefault="005E720A" w:rsidP="005E720A">
      <w:pPr>
        <w:numPr>
          <w:ilvl w:val="0"/>
          <w:numId w:val="21"/>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organizzare e coordinare Erasmus Days (ottobre)</w:t>
      </w:r>
    </w:p>
    <w:p w14:paraId="23B33928" w14:textId="77777777" w:rsidR="005E720A" w:rsidRDefault="005E720A" w:rsidP="005E720A">
      <w:pPr>
        <w:numPr>
          <w:ilvl w:val="0"/>
          <w:numId w:val="21"/>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14"/>
          <w:szCs w:val="14"/>
        </w:rPr>
        <w:t> </w:t>
      </w:r>
      <w:r>
        <w:rPr>
          <w:rFonts w:ascii="Times New Roman" w:hAnsi="Times New Roman" w:cs="Times New Roman"/>
          <w:color w:val="201F1E"/>
          <w:sz w:val="24"/>
          <w:szCs w:val="24"/>
        </w:rPr>
        <w:t xml:space="preserve">organizzare, implementare e coordinare l'attività di Job </w:t>
      </w:r>
      <w:proofErr w:type="spellStart"/>
      <w:r>
        <w:rPr>
          <w:rFonts w:ascii="Times New Roman" w:hAnsi="Times New Roman" w:cs="Times New Roman"/>
          <w:color w:val="201F1E"/>
          <w:sz w:val="24"/>
          <w:szCs w:val="24"/>
        </w:rPr>
        <w:t>Shadowing</w:t>
      </w:r>
      <w:proofErr w:type="spellEnd"/>
      <w:r>
        <w:rPr>
          <w:rFonts w:ascii="Times New Roman" w:hAnsi="Times New Roman" w:cs="Times New Roman"/>
          <w:color w:val="201F1E"/>
          <w:sz w:val="24"/>
          <w:szCs w:val="24"/>
        </w:rPr>
        <w:t xml:space="preserve"> (7 - 12 aprile 2019)</w:t>
      </w:r>
    </w:p>
    <w:p w14:paraId="2DA46FDA" w14:textId="77777777" w:rsidR="005E720A" w:rsidRDefault="005E720A" w:rsidP="005E720A">
      <w:pPr>
        <w:numPr>
          <w:ilvl w:val="0"/>
          <w:numId w:val="21"/>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 xml:space="preserve">la scuola spagnola CEIP </w:t>
      </w:r>
      <w:proofErr w:type="spellStart"/>
      <w:r>
        <w:rPr>
          <w:rFonts w:ascii="Times New Roman" w:hAnsi="Times New Roman" w:cs="Times New Roman"/>
          <w:color w:val="201F1E"/>
          <w:sz w:val="24"/>
          <w:szCs w:val="24"/>
        </w:rPr>
        <w:t>JOSè</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Garcìa</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planells</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Manises</w:t>
      </w:r>
      <w:proofErr w:type="spellEnd"/>
      <w:r>
        <w:rPr>
          <w:rFonts w:ascii="Times New Roman" w:hAnsi="Times New Roman" w:cs="Times New Roman"/>
          <w:color w:val="201F1E"/>
          <w:sz w:val="24"/>
          <w:szCs w:val="24"/>
        </w:rPr>
        <w:t xml:space="preserve"> - Valencia nel progetto Erasmus+, </w:t>
      </w:r>
      <w:r>
        <w:rPr>
          <w:rFonts w:ascii="Times New Roman" w:hAnsi="Times New Roman" w:cs="Times New Roman"/>
          <w:b/>
          <w:bCs/>
          <w:color w:val="201F1E"/>
          <w:sz w:val="24"/>
          <w:szCs w:val="24"/>
        </w:rPr>
        <w:t>KA1 "VIVAMOS NUESTRA CULTURA</w:t>
      </w:r>
      <w:r>
        <w:rPr>
          <w:rFonts w:ascii="Times New Roman" w:hAnsi="Times New Roman" w:cs="Times New Roman"/>
          <w:color w:val="201F1E"/>
          <w:sz w:val="24"/>
          <w:szCs w:val="24"/>
        </w:rPr>
        <w:t>" - 2018-1-ES101-049539.</w:t>
      </w:r>
    </w:p>
    <w:p w14:paraId="1863BA24" w14:textId="77777777" w:rsidR="005E720A" w:rsidRDefault="005E720A" w:rsidP="005E720A">
      <w:pPr>
        <w:numPr>
          <w:ilvl w:val="0"/>
          <w:numId w:val="21"/>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progettare, implementare e coordinare i progetti: </w:t>
      </w:r>
    </w:p>
    <w:p w14:paraId="44E8B68B" w14:textId="77777777" w:rsidR="005E720A" w:rsidRPr="001073D7" w:rsidRDefault="005E720A" w:rsidP="005E720A">
      <w:pPr>
        <w:pStyle w:val="NormaleWeb"/>
        <w:numPr>
          <w:ilvl w:val="0"/>
          <w:numId w:val="21"/>
        </w:numPr>
        <w:spacing w:before="0" w:beforeAutospacing="0" w:after="0" w:afterAutospacing="0"/>
        <w:ind w:left="1701"/>
        <w:jc w:val="both"/>
        <w:textAlignment w:val="baseline"/>
        <w:rPr>
          <w:color w:val="201F1E"/>
          <w:sz w:val="22"/>
          <w:szCs w:val="22"/>
          <w:lang w:val="en-US"/>
        </w:rPr>
      </w:pPr>
      <w:r w:rsidRPr="001073D7">
        <w:rPr>
          <w:b/>
          <w:bCs/>
          <w:color w:val="201F1E"/>
          <w:lang w:val="en-US"/>
        </w:rPr>
        <w:t>KA1</w:t>
      </w:r>
      <w:r w:rsidRPr="001073D7">
        <w:rPr>
          <w:color w:val="201F1E"/>
          <w:lang w:val="en-US"/>
        </w:rPr>
        <w:t xml:space="preserve"> "</w:t>
      </w:r>
      <w:r w:rsidRPr="001073D7">
        <w:rPr>
          <w:b/>
          <w:bCs/>
          <w:color w:val="201F1E"/>
          <w:lang w:val="en-US"/>
        </w:rPr>
        <w:t>T.O.E.F.L. -Teachers and Others for English as a Foreign Language"</w:t>
      </w:r>
      <w:r w:rsidRPr="001073D7">
        <w:rPr>
          <w:color w:val="201F1E"/>
          <w:lang w:val="en-US"/>
        </w:rPr>
        <w:t>, 2019-1-IT02-KA101-</w:t>
      </w:r>
      <w:proofErr w:type="gramStart"/>
      <w:r w:rsidRPr="001073D7">
        <w:rPr>
          <w:color w:val="201F1E"/>
          <w:lang w:val="en-US"/>
        </w:rPr>
        <w:t>061890;</w:t>
      </w:r>
      <w:proofErr w:type="gramEnd"/>
      <w:r w:rsidRPr="001073D7">
        <w:rPr>
          <w:color w:val="201F1E"/>
          <w:lang w:val="en-US"/>
        </w:rPr>
        <w:t> </w:t>
      </w:r>
    </w:p>
    <w:p w14:paraId="2EAFC691" w14:textId="77777777" w:rsidR="005E720A" w:rsidRDefault="005E720A" w:rsidP="005E720A">
      <w:pPr>
        <w:pStyle w:val="NormaleWeb"/>
        <w:numPr>
          <w:ilvl w:val="0"/>
          <w:numId w:val="21"/>
        </w:numPr>
        <w:spacing w:before="0" w:beforeAutospacing="0" w:after="0" w:afterAutospacing="0"/>
        <w:ind w:left="1701"/>
        <w:jc w:val="both"/>
        <w:textAlignment w:val="baseline"/>
        <w:rPr>
          <w:color w:val="201F1E"/>
        </w:rPr>
      </w:pPr>
      <w:r>
        <w:rPr>
          <w:b/>
          <w:bCs/>
          <w:color w:val="201F1E"/>
        </w:rPr>
        <w:t xml:space="preserve">KA229 </w:t>
      </w:r>
      <w:r>
        <w:rPr>
          <w:color w:val="201F1E"/>
        </w:rPr>
        <w:t xml:space="preserve">– </w:t>
      </w:r>
      <w:r>
        <w:rPr>
          <w:b/>
          <w:bCs/>
          <w:color w:val="201F1E"/>
        </w:rPr>
        <w:t>Code4Europe:</w:t>
      </w:r>
      <w:r>
        <w:rPr>
          <w:color w:val="201F1E"/>
        </w:rPr>
        <w:t xml:space="preserve"> 2020-1-IT02-KA229-078966_1; </w:t>
      </w:r>
    </w:p>
    <w:p w14:paraId="28617AE0" w14:textId="77777777" w:rsidR="005E720A" w:rsidRPr="001073D7" w:rsidRDefault="005E720A" w:rsidP="005E720A">
      <w:pPr>
        <w:pStyle w:val="NormaleWeb"/>
        <w:numPr>
          <w:ilvl w:val="0"/>
          <w:numId w:val="21"/>
        </w:numPr>
        <w:spacing w:before="0" w:beforeAutospacing="0" w:after="0" w:afterAutospacing="0"/>
        <w:ind w:left="1701"/>
        <w:jc w:val="both"/>
        <w:textAlignment w:val="baseline"/>
        <w:rPr>
          <w:color w:val="201F1E"/>
          <w:lang w:val="en-US"/>
        </w:rPr>
      </w:pPr>
      <w:r w:rsidRPr="001073D7">
        <w:rPr>
          <w:b/>
          <w:bCs/>
          <w:color w:val="201F1E"/>
          <w:lang w:val="en-US"/>
        </w:rPr>
        <w:lastRenderedPageBreak/>
        <w:t>KA229 - Coding in Primary Schools</w:t>
      </w:r>
      <w:r w:rsidRPr="001073D7">
        <w:rPr>
          <w:color w:val="201F1E"/>
          <w:lang w:val="en-US"/>
        </w:rPr>
        <w:t>: 2020-1-UK01-KA229-07884_</w:t>
      </w:r>
      <w:proofErr w:type="gramStart"/>
      <w:r w:rsidRPr="001073D7">
        <w:rPr>
          <w:color w:val="201F1E"/>
          <w:lang w:val="en-US"/>
        </w:rPr>
        <w:t>5;</w:t>
      </w:r>
      <w:proofErr w:type="gramEnd"/>
    </w:p>
    <w:p w14:paraId="3EB3A0D1" w14:textId="77777777" w:rsidR="005E720A" w:rsidRDefault="005E720A" w:rsidP="005E720A">
      <w:pPr>
        <w:numPr>
          <w:ilvl w:val="0"/>
          <w:numId w:val="21"/>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 xml:space="preserve">Stage linguistico a Malta con </w:t>
      </w:r>
      <w:proofErr w:type="spellStart"/>
      <w:r>
        <w:rPr>
          <w:rFonts w:ascii="Times New Roman" w:hAnsi="Times New Roman" w:cs="Times New Roman"/>
          <w:b/>
          <w:bCs/>
          <w:color w:val="201F1E"/>
          <w:sz w:val="24"/>
          <w:szCs w:val="24"/>
        </w:rPr>
        <w:t>Multikultura</w:t>
      </w:r>
      <w:proofErr w:type="spellEnd"/>
      <w:r>
        <w:rPr>
          <w:rFonts w:ascii="Times New Roman" w:hAnsi="Times New Roman" w:cs="Times New Roman"/>
          <w:b/>
          <w:bCs/>
          <w:color w:val="201F1E"/>
          <w:sz w:val="24"/>
          <w:szCs w:val="24"/>
        </w:rPr>
        <w:t xml:space="preserve"> AMCM</w:t>
      </w:r>
      <w:r>
        <w:rPr>
          <w:rFonts w:ascii="Times New Roman" w:hAnsi="Times New Roman" w:cs="Times New Roman"/>
          <w:color w:val="201F1E"/>
          <w:sz w:val="24"/>
          <w:szCs w:val="24"/>
        </w:rPr>
        <w:t xml:space="preserve"> per gli alunni della </w:t>
      </w:r>
      <w:proofErr w:type="gramStart"/>
      <w:r>
        <w:rPr>
          <w:rFonts w:ascii="Times New Roman" w:hAnsi="Times New Roman" w:cs="Times New Roman"/>
          <w:color w:val="201F1E"/>
          <w:sz w:val="24"/>
          <w:szCs w:val="24"/>
        </w:rPr>
        <w:t>5°</w:t>
      </w:r>
      <w:proofErr w:type="gramEnd"/>
      <w:r>
        <w:rPr>
          <w:rFonts w:ascii="Times New Roman" w:hAnsi="Times New Roman" w:cs="Times New Roman"/>
          <w:color w:val="201F1E"/>
          <w:sz w:val="24"/>
          <w:szCs w:val="24"/>
        </w:rPr>
        <w:t xml:space="preserve"> primaria e secondaria di 1° grado (20-25 gennaio 2020).</w:t>
      </w:r>
    </w:p>
    <w:p w14:paraId="0C2D49AC" w14:textId="77777777" w:rsidR="005E720A" w:rsidRDefault="005E720A" w:rsidP="005E720A">
      <w:pPr>
        <w:numPr>
          <w:ilvl w:val="0"/>
          <w:numId w:val="21"/>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partecipazioni a TCA e seminari/</w:t>
      </w:r>
      <w:proofErr w:type="spellStart"/>
      <w:r>
        <w:rPr>
          <w:rFonts w:ascii="Times New Roman" w:hAnsi="Times New Roman" w:cs="Times New Roman"/>
          <w:color w:val="201F1E"/>
          <w:sz w:val="24"/>
          <w:szCs w:val="24"/>
        </w:rPr>
        <w:t>InfoDays</w:t>
      </w:r>
      <w:proofErr w:type="spellEnd"/>
      <w:r>
        <w:rPr>
          <w:rFonts w:ascii="Times New Roman" w:hAnsi="Times New Roman" w:cs="Times New Roman"/>
          <w:color w:val="201F1E"/>
          <w:sz w:val="24"/>
          <w:szCs w:val="24"/>
        </w:rPr>
        <w:t xml:space="preserve"> Erasmus+/</w:t>
      </w:r>
      <w:proofErr w:type="spellStart"/>
      <w:r>
        <w:rPr>
          <w:rFonts w:ascii="Times New Roman" w:hAnsi="Times New Roman" w:cs="Times New Roman"/>
          <w:color w:val="201F1E"/>
          <w:sz w:val="24"/>
          <w:szCs w:val="24"/>
        </w:rPr>
        <w:t>eTwinning</w:t>
      </w:r>
      <w:proofErr w:type="spellEnd"/>
      <w:r>
        <w:rPr>
          <w:rFonts w:ascii="Times New Roman" w:hAnsi="Times New Roman" w:cs="Times New Roman"/>
          <w:color w:val="201F1E"/>
          <w:sz w:val="24"/>
          <w:szCs w:val="24"/>
        </w:rPr>
        <w:t xml:space="preserve"> e altri eventi di formazione (</w:t>
      </w:r>
      <w:proofErr w:type="spellStart"/>
      <w:r>
        <w:rPr>
          <w:rFonts w:ascii="Times New Roman" w:hAnsi="Times New Roman" w:cs="Times New Roman"/>
          <w:color w:val="201F1E"/>
          <w:sz w:val="24"/>
          <w:szCs w:val="24"/>
        </w:rPr>
        <w:t>Didacta</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Epale</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eTwinning</w:t>
      </w:r>
      <w:proofErr w:type="spellEnd"/>
      <w:r>
        <w:rPr>
          <w:rFonts w:ascii="Times New Roman" w:hAnsi="Times New Roman" w:cs="Times New Roman"/>
          <w:color w:val="201F1E"/>
          <w:sz w:val="24"/>
          <w:szCs w:val="24"/>
        </w:rPr>
        <w:t>) in presenza e online (webinar)</w:t>
      </w:r>
    </w:p>
    <w:p w14:paraId="406FF37F" w14:textId="77777777" w:rsidR="005E720A" w:rsidRDefault="005E720A" w:rsidP="005E720A">
      <w:pPr>
        <w:pStyle w:val="NormaleWeb"/>
        <w:spacing w:before="20" w:beforeAutospacing="0" w:after="0" w:afterAutospacing="0"/>
        <w:jc w:val="both"/>
        <w:rPr>
          <w:rFonts w:ascii="Calibri" w:hAnsi="Calibri" w:cs="Calibri"/>
          <w:sz w:val="22"/>
          <w:szCs w:val="22"/>
        </w:rPr>
      </w:pPr>
      <w:r>
        <w:rPr>
          <w:b/>
          <w:bCs/>
          <w:color w:val="201F1E"/>
        </w:rPr>
        <w:t xml:space="preserve">Comune di Senigallia - Consulta dei Gemellaggi e Relazioni Europee </w:t>
      </w:r>
      <w:r>
        <w:rPr>
          <w:color w:val="201F1E"/>
        </w:rPr>
        <w:t>- membro del Direttivo come Referente per le scuole di Senigallia: Progetto “Teachers on tour”</w:t>
      </w:r>
    </w:p>
    <w:p w14:paraId="21DD28D4" w14:textId="77777777" w:rsidR="005E720A" w:rsidRDefault="005E720A" w:rsidP="00CC5C64">
      <w:pPr>
        <w:pStyle w:val="NormaleWeb"/>
        <w:spacing w:before="0" w:beforeAutospacing="0" w:after="0" w:afterAutospacing="0"/>
        <w:jc w:val="both"/>
      </w:pPr>
      <w:r>
        <w:rPr>
          <w:b/>
          <w:bCs/>
          <w:color w:val="201F1E"/>
        </w:rPr>
        <w:t>IIS Panzini – Gruppo Erasmus</w:t>
      </w:r>
    </w:p>
    <w:p w14:paraId="3C7410C0" w14:textId="77777777" w:rsidR="005E720A" w:rsidRDefault="005E720A" w:rsidP="00CC5C64">
      <w:pPr>
        <w:numPr>
          <w:ilvl w:val="0"/>
          <w:numId w:val="22"/>
        </w:numPr>
        <w:spacing w:before="240" w:after="0" w:line="240" w:lineRule="auto"/>
        <w:jc w:val="both"/>
        <w:textAlignment w:val="baseline"/>
        <w:rPr>
          <w:rFonts w:ascii="Times New Roman" w:hAnsi="Times New Roman" w:cs="Times New Roman"/>
          <w:color w:val="3C4043"/>
          <w:sz w:val="24"/>
          <w:szCs w:val="24"/>
        </w:rPr>
      </w:pPr>
      <w:r>
        <w:rPr>
          <w:rFonts w:ascii="Times New Roman" w:hAnsi="Times New Roman" w:cs="Times New Roman"/>
          <w:color w:val="3C4043"/>
          <w:sz w:val="24"/>
          <w:szCs w:val="24"/>
        </w:rPr>
        <w:t>Marche di Charme 2021 N° 2021-1-IT01-KA121-VET-000010228</w:t>
      </w:r>
    </w:p>
    <w:p w14:paraId="4BB37762" w14:textId="77777777" w:rsidR="005E720A" w:rsidRDefault="005E720A" w:rsidP="00CC5C64">
      <w:pPr>
        <w:numPr>
          <w:ilvl w:val="0"/>
          <w:numId w:val="22"/>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Marche di Charme 2019 N 2019-1-IT01-KA102- VET- 007374</w:t>
      </w:r>
    </w:p>
    <w:p w14:paraId="3EF7B814" w14:textId="77777777" w:rsidR="005E720A" w:rsidRPr="001073D7" w:rsidRDefault="005E720A" w:rsidP="00CC5C64">
      <w:pPr>
        <w:numPr>
          <w:ilvl w:val="0"/>
          <w:numId w:val="22"/>
        </w:numPr>
        <w:spacing w:after="0" w:line="240" w:lineRule="auto"/>
        <w:jc w:val="both"/>
        <w:textAlignment w:val="baseline"/>
        <w:rPr>
          <w:rFonts w:ascii="Times New Roman" w:hAnsi="Times New Roman" w:cs="Times New Roman"/>
          <w:color w:val="201F1E"/>
          <w:sz w:val="24"/>
          <w:szCs w:val="24"/>
          <w:lang w:val="en-US"/>
        </w:rPr>
      </w:pPr>
      <w:r w:rsidRPr="001073D7">
        <w:rPr>
          <w:rFonts w:ascii="Times New Roman" w:hAnsi="Times New Roman" w:cs="Times New Roman"/>
          <w:color w:val="201F1E"/>
          <w:sz w:val="24"/>
          <w:szCs w:val="24"/>
          <w:lang w:val="en-US"/>
        </w:rPr>
        <w:t>Digital Europeans 2019- N° 2019-1-DE03-KA229-059692_2</w:t>
      </w:r>
    </w:p>
    <w:p w14:paraId="405DAA10" w14:textId="77777777" w:rsidR="005E720A" w:rsidRDefault="005E720A" w:rsidP="00CC5C64">
      <w:pPr>
        <w:numPr>
          <w:ilvl w:val="0"/>
          <w:numId w:val="22"/>
        </w:numPr>
        <w:spacing w:after="0" w:line="240" w:lineRule="auto"/>
        <w:jc w:val="both"/>
        <w:textAlignment w:val="baseline"/>
        <w:rPr>
          <w:rFonts w:ascii="Times New Roman" w:hAnsi="Times New Roman" w:cs="Times New Roman"/>
          <w:color w:val="201F1E"/>
          <w:sz w:val="24"/>
          <w:szCs w:val="24"/>
        </w:rPr>
      </w:pPr>
      <w:r>
        <w:rPr>
          <w:rFonts w:ascii="Times New Roman" w:hAnsi="Times New Roman" w:cs="Times New Roman"/>
          <w:color w:val="201F1E"/>
          <w:sz w:val="24"/>
          <w:szCs w:val="24"/>
        </w:rPr>
        <w:t>Welcome- Trend: 2019-1-IT- KA102-007036</w:t>
      </w:r>
    </w:p>
    <w:p w14:paraId="6451F6A3" w14:textId="77777777" w:rsidR="005E720A" w:rsidRDefault="005E720A" w:rsidP="00CC5C64">
      <w:pPr>
        <w:numPr>
          <w:ilvl w:val="0"/>
          <w:numId w:val="22"/>
        </w:numPr>
        <w:spacing w:after="0" w:line="240" w:lineRule="auto"/>
        <w:jc w:val="both"/>
        <w:textAlignment w:val="baseline"/>
        <w:rPr>
          <w:rFonts w:ascii="Times New Roman" w:hAnsi="Times New Roman" w:cs="Times New Roman"/>
          <w:color w:val="201F1E"/>
          <w:sz w:val="24"/>
          <w:szCs w:val="24"/>
        </w:rPr>
      </w:pPr>
      <w:proofErr w:type="spellStart"/>
      <w:r>
        <w:rPr>
          <w:rFonts w:ascii="Times New Roman" w:hAnsi="Times New Roman" w:cs="Times New Roman"/>
          <w:color w:val="201F1E"/>
          <w:sz w:val="24"/>
          <w:szCs w:val="24"/>
        </w:rPr>
        <w:t>Best@alliance</w:t>
      </w:r>
      <w:proofErr w:type="spellEnd"/>
      <w:r>
        <w:rPr>
          <w:rFonts w:ascii="Times New Roman" w:hAnsi="Times New Roman" w:cs="Times New Roman"/>
          <w:color w:val="201F1E"/>
          <w:sz w:val="24"/>
          <w:szCs w:val="24"/>
        </w:rPr>
        <w:t xml:space="preserve">: 2019-1-IT01-KA102-00699 – partecipante al Job </w:t>
      </w:r>
      <w:proofErr w:type="spellStart"/>
      <w:r>
        <w:rPr>
          <w:rFonts w:ascii="Times New Roman" w:hAnsi="Times New Roman" w:cs="Times New Roman"/>
          <w:color w:val="201F1E"/>
          <w:sz w:val="24"/>
          <w:szCs w:val="24"/>
        </w:rPr>
        <w:t>Shadowing</w:t>
      </w:r>
      <w:proofErr w:type="spellEnd"/>
    </w:p>
    <w:p w14:paraId="376FA85A" w14:textId="77777777" w:rsidR="001C61BD" w:rsidRPr="001073D7" w:rsidRDefault="005E720A" w:rsidP="001C61BD">
      <w:pPr>
        <w:pStyle w:val="Normale1"/>
        <w:spacing w:before="240"/>
        <w:jc w:val="both"/>
        <w:rPr>
          <w:rFonts w:ascii="Times New Roman" w:eastAsia="Times New Roman" w:hAnsi="Times New Roman" w:cs="Times New Roman"/>
          <w:b/>
          <w:sz w:val="24"/>
          <w:szCs w:val="24"/>
          <w:lang w:val="en-US"/>
        </w:rPr>
      </w:pPr>
      <w:r w:rsidRPr="001073D7">
        <w:rPr>
          <w:rFonts w:ascii="Times New Roman" w:hAnsi="Times New Roman" w:cs="Times New Roman"/>
          <w:b/>
          <w:color w:val="201F1E"/>
          <w:sz w:val="24"/>
          <w:szCs w:val="24"/>
          <w:lang w:val="en-US"/>
        </w:rPr>
        <w:t xml:space="preserve">AEHT (European </w:t>
      </w:r>
      <w:proofErr w:type="spellStart"/>
      <w:r w:rsidRPr="001073D7">
        <w:rPr>
          <w:rFonts w:ascii="Times New Roman" w:hAnsi="Times New Roman" w:cs="Times New Roman"/>
          <w:b/>
          <w:color w:val="201F1E"/>
          <w:sz w:val="24"/>
          <w:szCs w:val="24"/>
          <w:lang w:val="en-US"/>
        </w:rPr>
        <w:t>Associationn</w:t>
      </w:r>
      <w:proofErr w:type="spellEnd"/>
      <w:r w:rsidRPr="001073D7">
        <w:rPr>
          <w:rFonts w:ascii="Times New Roman" w:hAnsi="Times New Roman" w:cs="Times New Roman"/>
          <w:b/>
          <w:color w:val="201F1E"/>
          <w:sz w:val="24"/>
          <w:szCs w:val="24"/>
          <w:lang w:val="en-US"/>
        </w:rPr>
        <w:t xml:space="preserve"> of Hotel and Tourism Schools)</w:t>
      </w:r>
      <w:r w:rsidRPr="001073D7">
        <w:rPr>
          <w:rFonts w:ascii="Times New Roman" w:hAnsi="Times New Roman" w:cs="Times New Roman"/>
          <w:color w:val="201F1E"/>
          <w:sz w:val="24"/>
          <w:szCs w:val="24"/>
          <w:lang w:val="en-US"/>
        </w:rPr>
        <w:t xml:space="preserve"> – </w:t>
      </w:r>
      <w:proofErr w:type="spellStart"/>
      <w:r w:rsidRPr="001073D7">
        <w:rPr>
          <w:rFonts w:ascii="Times New Roman" w:hAnsi="Times New Roman" w:cs="Times New Roman"/>
          <w:color w:val="201F1E"/>
          <w:sz w:val="24"/>
          <w:szCs w:val="24"/>
          <w:lang w:val="en-US"/>
        </w:rPr>
        <w:t>coordinatore</w:t>
      </w:r>
      <w:proofErr w:type="spellEnd"/>
      <w:r w:rsidRPr="001073D7">
        <w:rPr>
          <w:rFonts w:ascii="Times New Roman" w:hAnsi="Times New Roman" w:cs="Times New Roman"/>
          <w:color w:val="201F1E"/>
          <w:sz w:val="24"/>
          <w:szCs w:val="24"/>
          <w:lang w:val="en-US"/>
        </w:rPr>
        <w:t xml:space="preserve"> </w:t>
      </w:r>
      <w:proofErr w:type="spellStart"/>
      <w:r w:rsidRPr="001073D7">
        <w:rPr>
          <w:rFonts w:ascii="Times New Roman" w:hAnsi="Times New Roman" w:cs="Times New Roman"/>
          <w:color w:val="201F1E"/>
          <w:sz w:val="24"/>
          <w:szCs w:val="24"/>
          <w:lang w:val="en-US"/>
        </w:rPr>
        <w:t>scuole</w:t>
      </w:r>
      <w:proofErr w:type="spellEnd"/>
      <w:r w:rsidRPr="001073D7">
        <w:rPr>
          <w:rFonts w:ascii="Times New Roman" w:hAnsi="Times New Roman" w:cs="Times New Roman"/>
          <w:color w:val="201F1E"/>
          <w:sz w:val="24"/>
          <w:szCs w:val="24"/>
          <w:lang w:val="en-US"/>
        </w:rPr>
        <w:t xml:space="preserve"> </w:t>
      </w:r>
      <w:proofErr w:type="spellStart"/>
      <w:r w:rsidRPr="001073D7">
        <w:rPr>
          <w:rFonts w:ascii="Times New Roman" w:hAnsi="Times New Roman" w:cs="Times New Roman"/>
          <w:color w:val="201F1E"/>
          <w:sz w:val="24"/>
          <w:szCs w:val="24"/>
          <w:lang w:val="en-US"/>
        </w:rPr>
        <w:t>straniere</w:t>
      </w:r>
      <w:proofErr w:type="spellEnd"/>
      <w:r w:rsidRPr="001073D7">
        <w:rPr>
          <w:rFonts w:ascii="Times New Roman" w:hAnsi="Times New Roman" w:cs="Times New Roman"/>
          <w:color w:val="201F1E"/>
          <w:sz w:val="24"/>
          <w:szCs w:val="24"/>
          <w:lang w:val="en-US"/>
        </w:rPr>
        <w:t xml:space="preserve"> </w:t>
      </w:r>
      <w:proofErr w:type="spellStart"/>
      <w:r w:rsidRPr="001073D7">
        <w:rPr>
          <w:rFonts w:ascii="Times New Roman" w:hAnsi="Times New Roman" w:cs="Times New Roman"/>
          <w:color w:val="201F1E"/>
          <w:sz w:val="24"/>
          <w:szCs w:val="24"/>
          <w:lang w:val="en-US"/>
        </w:rPr>
        <w:t>partecipanti</w:t>
      </w:r>
      <w:proofErr w:type="spellEnd"/>
      <w:r w:rsidRPr="001073D7">
        <w:rPr>
          <w:rFonts w:ascii="Times New Roman" w:hAnsi="Times New Roman" w:cs="Times New Roman"/>
          <w:color w:val="201F1E"/>
          <w:sz w:val="24"/>
          <w:szCs w:val="24"/>
          <w:lang w:val="en-US"/>
        </w:rPr>
        <w:t xml:space="preserve"> 2022</w:t>
      </w:r>
    </w:p>
    <w:p w14:paraId="519A5611" w14:textId="77777777" w:rsidR="001C61BD" w:rsidRDefault="005E720A" w:rsidP="001C61BD">
      <w:pPr>
        <w:pStyle w:val="Normale1"/>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Francesca Falconi</w:t>
      </w:r>
    </w:p>
    <w:p w14:paraId="28E4AE0F" w14:textId="77777777" w:rsidR="009E1C3F" w:rsidRDefault="009E1C3F" w:rsidP="001C61BD">
      <w:pPr>
        <w:pStyle w:val="Normale1"/>
        <w:spacing w:before="240"/>
        <w:jc w:val="both"/>
        <w:rPr>
          <w:rFonts w:ascii="Times New Roman" w:eastAsia="Times New Roman" w:hAnsi="Times New Roman" w:cs="Times New Roman"/>
          <w:b/>
          <w:sz w:val="24"/>
          <w:szCs w:val="24"/>
        </w:rPr>
      </w:pPr>
    </w:p>
    <w:p w14:paraId="67F62DCB" w14:textId="77777777" w:rsidR="001C61BD" w:rsidRDefault="001C61BD" w:rsidP="001C61BD">
      <w:pPr>
        <w:pStyle w:val="Normale1"/>
        <w:spacing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docente di lingua e cultura inglese presso il Liceo Statale T. Mamiani </w:t>
      </w:r>
      <w:r w:rsidR="00CC5C64">
        <w:rPr>
          <w:rFonts w:ascii="Times New Roman" w:eastAsia="Times New Roman" w:hAnsi="Times New Roman" w:cs="Times New Roman"/>
          <w:sz w:val="24"/>
          <w:szCs w:val="24"/>
        </w:rPr>
        <w:t xml:space="preserve">di Pesaro (PU) </w:t>
      </w:r>
      <w:r>
        <w:rPr>
          <w:rFonts w:ascii="Times New Roman" w:eastAsia="Times New Roman" w:hAnsi="Times New Roman" w:cs="Times New Roman"/>
          <w:sz w:val="24"/>
          <w:szCs w:val="24"/>
        </w:rPr>
        <w:t xml:space="preserve">e dal 2018 al 2022 ha ricoperto l’incarico di ambasciatrice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Ha conseguito la laurea in Lingue e Letterature Straniere ed il Dottorato di studi interculturali Europei presso l’Università degli Studi di Urbino. Abilitata all’insegnamento della lingua inglese (Università di Macerata) e della lingua spagnola (Università di Modena e Reggio Emilia) nelle scuole di primo e secondo grado, ha conseguito il titolo di Master in Metodi e tecnologie per l’e-learning presso l’Università di Firenze e Teoria, metodologie e percorsi di lingua e cultura italiana per gli studenti stranieri presso l’Università di Roma ‘Tor Vergata’.</w:t>
      </w:r>
    </w:p>
    <w:p w14:paraId="6A47B55C"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Dal 2016 svolge progetti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ed ha ricevuto 9 Certificati di qualità nazionali e 7 Certificati di qualità europei. Fra di essi vale la pena ricordare il progetto “Act </w:t>
      </w:r>
      <w:proofErr w:type="spellStart"/>
      <w:r>
        <w:rPr>
          <w:rFonts w:ascii="Times New Roman" w:eastAsia="Times New Roman" w:hAnsi="Times New Roman" w:cs="Times New Roman"/>
          <w:sz w:val="24"/>
          <w:szCs w:val="24"/>
        </w:rPr>
        <w:t>now</w:t>
      </w:r>
      <w:proofErr w:type="spellEnd"/>
      <w:r>
        <w:rPr>
          <w:rFonts w:ascii="Times New Roman" w:eastAsia="Times New Roman" w:hAnsi="Times New Roman" w:cs="Times New Roman"/>
          <w:sz w:val="24"/>
          <w:szCs w:val="24"/>
        </w:rPr>
        <w:t xml:space="preserve">!” sul tema della sostenibilità ambientale insieme a scuole provenienti da Italia, Grecia, Spagna e Francia; il progetto “Gender equality: reality or </w:t>
      </w:r>
      <w:proofErr w:type="spellStart"/>
      <w:r>
        <w:rPr>
          <w:rFonts w:ascii="Times New Roman" w:eastAsia="Times New Roman" w:hAnsi="Times New Roman" w:cs="Times New Roman"/>
          <w:sz w:val="24"/>
          <w:szCs w:val="24"/>
        </w:rPr>
        <w:t>myth</w:t>
      </w:r>
      <w:proofErr w:type="spellEnd"/>
      <w:r>
        <w:rPr>
          <w:rFonts w:ascii="Times New Roman" w:eastAsia="Times New Roman" w:hAnsi="Times New Roman" w:cs="Times New Roman"/>
          <w:sz w:val="24"/>
          <w:szCs w:val="24"/>
        </w:rPr>
        <w:t>?” sulla tematica della parità di genere insieme a scuole di Grecia ed Azerbaijan ed il progetto ‘</w:t>
      </w:r>
      <w:proofErr w:type="spellStart"/>
      <w:r>
        <w:rPr>
          <w:rFonts w:ascii="Times New Roman" w:eastAsia="Times New Roman" w:hAnsi="Times New Roman" w:cs="Times New Roman"/>
          <w:sz w:val="24"/>
          <w:szCs w:val="24"/>
        </w:rPr>
        <w:t>Treasuring</w:t>
      </w:r>
      <w:proofErr w:type="spellEnd"/>
      <w:r>
        <w:rPr>
          <w:rFonts w:ascii="Times New Roman" w:eastAsia="Times New Roman" w:hAnsi="Times New Roman" w:cs="Times New Roman"/>
          <w:sz w:val="24"/>
          <w:szCs w:val="24"/>
        </w:rPr>
        <w:t xml:space="preserve"> Europe’ in occasione dell’Anno europeo dedicato al Patrimonio culturale, insieme a scuole di Polonia, Spagna, Germania e Grecia, che ha ottenuto il Premio nazionale in Germania nel 2018. </w:t>
      </w:r>
    </w:p>
    <w:p w14:paraId="5C058AD9"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 inoltre ricevuto il </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Premio Europeo per il progetto ‘</w:t>
      </w:r>
      <w:proofErr w:type="spellStart"/>
      <w:r>
        <w:rPr>
          <w:rFonts w:ascii="Times New Roman" w:eastAsia="Times New Roman" w:hAnsi="Times New Roman" w:cs="Times New Roman"/>
          <w:sz w:val="24"/>
          <w:szCs w:val="24"/>
        </w:rPr>
        <w:t>Listening</w:t>
      </w:r>
      <w:proofErr w:type="spellEnd"/>
      <w:r>
        <w:rPr>
          <w:rFonts w:ascii="Times New Roman" w:eastAsia="Times New Roman" w:hAnsi="Times New Roman" w:cs="Times New Roman"/>
          <w:sz w:val="24"/>
          <w:szCs w:val="24"/>
        </w:rPr>
        <w:t xml:space="preserve"> to </w:t>
      </w:r>
      <w:proofErr w:type="spellStart"/>
      <w:r>
        <w:rPr>
          <w:rFonts w:ascii="Times New Roman" w:eastAsia="Times New Roman" w:hAnsi="Times New Roman" w:cs="Times New Roman"/>
          <w:sz w:val="24"/>
          <w:szCs w:val="24"/>
        </w:rPr>
        <w:t>my</w:t>
      </w:r>
      <w:proofErr w:type="spellEnd"/>
      <w:r>
        <w:rPr>
          <w:rFonts w:ascii="Times New Roman" w:eastAsia="Times New Roman" w:hAnsi="Times New Roman" w:cs="Times New Roman"/>
          <w:sz w:val="24"/>
          <w:szCs w:val="24"/>
        </w:rPr>
        <w:t xml:space="preserve"> radio. Breaking news nel 2021’ (premio nazionale in Germania e Finlandia) per la categoria 16-19 e la Menzione speciale per il progetto Twin Library nel 2020. </w:t>
      </w:r>
    </w:p>
    <w:p w14:paraId="5BAC8D68"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 maturato </w:t>
      </w:r>
      <w:proofErr w:type="gramStart"/>
      <w:r>
        <w:rPr>
          <w:rFonts w:ascii="Times New Roman" w:eastAsia="Times New Roman" w:hAnsi="Times New Roman" w:cs="Times New Roman"/>
          <w:sz w:val="24"/>
          <w:szCs w:val="24"/>
        </w:rPr>
        <w:t>significative  esperienze</w:t>
      </w:r>
      <w:proofErr w:type="gramEnd"/>
      <w:r>
        <w:rPr>
          <w:rFonts w:ascii="Times New Roman" w:eastAsia="Times New Roman" w:hAnsi="Times New Roman" w:cs="Times New Roman"/>
          <w:sz w:val="24"/>
          <w:szCs w:val="24"/>
        </w:rPr>
        <w:t xml:space="preserve"> nell’ambito del programma Erasmus+ 2014-2021. In particolare nel 2018-2019 ha progettato e coordinato per il Liceo Mamiani di Pesaro, scuola di </w:t>
      </w:r>
      <w:proofErr w:type="gramStart"/>
      <w:r>
        <w:rPr>
          <w:rFonts w:ascii="Times New Roman" w:eastAsia="Times New Roman" w:hAnsi="Times New Roman" w:cs="Times New Roman"/>
          <w:sz w:val="24"/>
          <w:szCs w:val="24"/>
        </w:rPr>
        <w:t>titolarità,  il</w:t>
      </w:r>
      <w:proofErr w:type="gramEnd"/>
      <w:r>
        <w:rPr>
          <w:rFonts w:ascii="Times New Roman" w:eastAsia="Times New Roman" w:hAnsi="Times New Roman" w:cs="Times New Roman"/>
          <w:sz w:val="24"/>
          <w:szCs w:val="24"/>
        </w:rPr>
        <w:t xml:space="preserve"> progetto Erasmus + KA1 "Shaping the future of </w:t>
      </w:r>
      <w:proofErr w:type="spellStart"/>
      <w:r>
        <w:rPr>
          <w:rFonts w:ascii="Times New Roman" w:eastAsia="Times New Roman" w:hAnsi="Times New Roman" w:cs="Times New Roman"/>
          <w:sz w:val="24"/>
          <w:szCs w:val="24"/>
        </w:rPr>
        <w:t>our</w:t>
      </w:r>
      <w:proofErr w:type="spellEnd"/>
      <w:r>
        <w:rPr>
          <w:rFonts w:ascii="Times New Roman" w:eastAsia="Times New Roman" w:hAnsi="Times New Roman" w:cs="Times New Roman"/>
          <w:sz w:val="24"/>
          <w:szCs w:val="24"/>
        </w:rPr>
        <w:t xml:space="preserve"> school" che ha portato in Europa 26 fra docenti e staff amministrativo per frequentare corsi di specializzazione in lingue straniere, CLIL, nuove metodologie didattiche, inclusione e svolgere attività di job </w:t>
      </w:r>
      <w:proofErr w:type="spellStart"/>
      <w:r>
        <w:rPr>
          <w:rFonts w:ascii="Times New Roman" w:eastAsia="Times New Roman" w:hAnsi="Times New Roman" w:cs="Times New Roman"/>
          <w:sz w:val="24"/>
          <w:szCs w:val="24"/>
        </w:rPr>
        <w:t>shadowing</w:t>
      </w:r>
      <w:proofErr w:type="spellEnd"/>
      <w:r>
        <w:rPr>
          <w:rFonts w:ascii="Times New Roman" w:eastAsia="Times New Roman" w:hAnsi="Times New Roman" w:cs="Times New Roman"/>
          <w:sz w:val="24"/>
          <w:szCs w:val="24"/>
        </w:rPr>
        <w:t xml:space="preserve"> in Spagna, Germania e Repubblica Ceca.</w:t>
      </w:r>
    </w:p>
    <w:p w14:paraId="05B9C22D"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Negli </w:t>
      </w:r>
      <w:proofErr w:type="spellStart"/>
      <w:r>
        <w:rPr>
          <w:rFonts w:ascii="Times New Roman" w:eastAsia="Times New Roman" w:hAnsi="Times New Roman" w:cs="Times New Roman"/>
          <w:sz w:val="24"/>
          <w:szCs w:val="24"/>
        </w:rPr>
        <w:t>aa.ss</w:t>
      </w:r>
      <w:proofErr w:type="spellEnd"/>
      <w:r>
        <w:rPr>
          <w:rFonts w:ascii="Times New Roman" w:eastAsia="Times New Roman" w:hAnsi="Times New Roman" w:cs="Times New Roman"/>
          <w:sz w:val="24"/>
          <w:szCs w:val="24"/>
        </w:rPr>
        <w:t>. 2018/19-2019/2020 ha coordinato il progetto Erasmus+ KA229 "</w:t>
      </w:r>
      <w:proofErr w:type="spellStart"/>
      <w:r>
        <w:rPr>
          <w:rFonts w:ascii="Times New Roman" w:eastAsia="Times New Roman" w:hAnsi="Times New Roman" w:cs="Times New Roman"/>
          <w:sz w:val="24"/>
          <w:szCs w:val="24"/>
        </w:rPr>
        <w:t>Questions</w:t>
      </w:r>
      <w:proofErr w:type="spellEnd"/>
      <w:r>
        <w:rPr>
          <w:rFonts w:ascii="Times New Roman" w:eastAsia="Times New Roman" w:hAnsi="Times New Roman" w:cs="Times New Roman"/>
          <w:sz w:val="24"/>
          <w:szCs w:val="24"/>
        </w:rPr>
        <w:t xml:space="preserve"> for Europe? </w:t>
      </w:r>
      <w:proofErr w:type="spellStart"/>
      <w:r>
        <w:rPr>
          <w:rFonts w:ascii="Times New Roman" w:eastAsia="Times New Roman" w:hAnsi="Times New Roman" w:cs="Times New Roman"/>
          <w:sz w:val="24"/>
          <w:szCs w:val="24"/>
        </w:rPr>
        <w:t>Answers</w:t>
      </w:r>
      <w:proofErr w:type="spellEnd"/>
      <w:r>
        <w:rPr>
          <w:rFonts w:ascii="Times New Roman" w:eastAsia="Times New Roman" w:hAnsi="Times New Roman" w:cs="Times New Roman"/>
          <w:sz w:val="24"/>
          <w:szCs w:val="24"/>
        </w:rPr>
        <w:t xml:space="preserve"> from Europe con partner da Germania (scuola capofila), Polonia, Lettonia e Lituania e nel </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xml:space="preserve"> 2020/2021 ha coordinato il progetto Erasmus+ KA229 “#</w:t>
      </w:r>
      <w:proofErr w:type="spellStart"/>
      <w:r>
        <w:rPr>
          <w:rFonts w:ascii="Times New Roman" w:eastAsia="Times New Roman" w:hAnsi="Times New Roman" w:cs="Times New Roman"/>
          <w:sz w:val="24"/>
          <w:szCs w:val="24"/>
        </w:rPr>
        <w:t>globalgoalsambassadors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European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teeangers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frighting</w:t>
      </w:r>
      <w:proofErr w:type="spellEnd"/>
      <w:r>
        <w:rPr>
          <w:rFonts w:ascii="Times New Roman" w:eastAsia="Times New Roman" w:hAnsi="Times New Roman" w:cs="Times New Roman"/>
          <w:sz w:val="24"/>
          <w:szCs w:val="24"/>
        </w:rPr>
        <w:t xml:space="preserve"> for a </w:t>
      </w:r>
      <w:proofErr w:type="spellStart"/>
      <w:r>
        <w:rPr>
          <w:rFonts w:ascii="Times New Roman" w:eastAsia="Times New Roman" w:hAnsi="Times New Roman" w:cs="Times New Roman"/>
          <w:sz w:val="24"/>
          <w:szCs w:val="24"/>
        </w:rPr>
        <w:t>better</w:t>
      </w:r>
      <w:proofErr w:type="spellEnd"/>
      <w:r>
        <w:rPr>
          <w:rFonts w:ascii="Times New Roman" w:eastAsia="Times New Roman" w:hAnsi="Times New Roman" w:cs="Times New Roman"/>
          <w:sz w:val="24"/>
          <w:szCs w:val="24"/>
        </w:rPr>
        <w:t xml:space="preserve"> future” con partner da Germania (scuola capofila), Repubblica Ceca, Finlandia e Spagna.</w:t>
      </w:r>
    </w:p>
    <w:p w14:paraId="425AE155"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Nell’</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xml:space="preserve"> 2019/2020 ha completato Corso europeo per ambasciatori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(edizione 2019). </w:t>
      </w:r>
    </w:p>
    <w:p w14:paraId="3383616E"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 frequentato numerosi corsi su metodologie didattiche innovative (project </w:t>
      </w:r>
      <w:proofErr w:type="spellStart"/>
      <w:r>
        <w:rPr>
          <w:rFonts w:ascii="Times New Roman" w:eastAsia="Times New Roman" w:hAnsi="Times New Roman" w:cs="Times New Roman"/>
          <w:sz w:val="24"/>
          <w:szCs w:val="24"/>
        </w:rPr>
        <w:t>based</w:t>
      </w:r>
      <w:proofErr w:type="spellEnd"/>
      <w:r>
        <w:rPr>
          <w:rFonts w:ascii="Times New Roman" w:eastAsia="Times New Roman" w:hAnsi="Times New Roman" w:cs="Times New Roman"/>
          <w:sz w:val="24"/>
          <w:szCs w:val="24"/>
        </w:rPr>
        <w:t xml:space="preserve"> learning, </w:t>
      </w:r>
      <w:proofErr w:type="spellStart"/>
      <w:r>
        <w:rPr>
          <w:rFonts w:ascii="Times New Roman" w:eastAsia="Times New Roman" w:hAnsi="Times New Roman" w:cs="Times New Roman"/>
          <w:sz w:val="24"/>
          <w:szCs w:val="24"/>
        </w:rPr>
        <w:t>flipped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classroom</w:t>
      </w:r>
      <w:proofErr w:type="spellEnd"/>
      <w:r>
        <w:rPr>
          <w:rFonts w:ascii="Times New Roman" w:eastAsia="Times New Roman" w:hAnsi="Times New Roman" w:cs="Times New Roman"/>
          <w:sz w:val="24"/>
          <w:szCs w:val="24"/>
        </w:rPr>
        <w:t xml:space="preserve">, podcast making, </w:t>
      </w:r>
      <w:proofErr w:type="spellStart"/>
      <w:r>
        <w:rPr>
          <w:rFonts w:ascii="Times New Roman" w:eastAsia="Times New Roman" w:hAnsi="Times New Roman" w:cs="Times New Roman"/>
          <w:sz w:val="24"/>
          <w:szCs w:val="24"/>
        </w:rPr>
        <w:t>Europeana</w:t>
      </w:r>
      <w:proofErr w:type="spellEnd"/>
      <w:r>
        <w:rPr>
          <w:rFonts w:ascii="Times New Roman" w:eastAsia="Times New Roman" w:hAnsi="Times New Roman" w:cs="Times New Roman"/>
          <w:sz w:val="24"/>
          <w:szCs w:val="24"/>
        </w:rPr>
        <w:t xml:space="preserve">, ecc.), applicazioni delle TIC nella didattica, didattica della disciplina, digital </w:t>
      </w:r>
      <w:proofErr w:type="spellStart"/>
      <w:r>
        <w:rPr>
          <w:rFonts w:ascii="Times New Roman" w:eastAsia="Times New Roman" w:hAnsi="Times New Roman" w:cs="Times New Roman"/>
          <w:sz w:val="24"/>
          <w:szCs w:val="24"/>
        </w:rPr>
        <w:t>literacy</w:t>
      </w:r>
      <w:proofErr w:type="spellEnd"/>
      <w:r>
        <w:rPr>
          <w:rFonts w:ascii="Times New Roman" w:eastAsia="Times New Roman" w:hAnsi="Times New Roman" w:cs="Times New Roman"/>
          <w:sz w:val="24"/>
          <w:szCs w:val="24"/>
        </w:rPr>
        <w:t>, ecc.</w:t>
      </w:r>
    </w:p>
    <w:p w14:paraId="523D93D9" w14:textId="77777777" w:rsidR="001C61BD" w:rsidRDefault="001C61BD" w:rsidP="001C61BD">
      <w:pPr>
        <w:pStyle w:val="Normale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stata relatrice nei seminari e webinar organizzati nell’ambito del Piano regionale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dell’USR Marche e a</w:t>
      </w:r>
      <w:r>
        <w:rPr>
          <w:rFonts w:ascii="Times New Roman" w:eastAsia="Times New Roman" w:hAnsi="Times New Roman" w:cs="Times New Roman"/>
          <w:color w:val="201F1E"/>
          <w:sz w:val="24"/>
          <w:szCs w:val="24"/>
        </w:rPr>
        <w:t xml:space="preserve">lla conferenza internazionale Animus Programma Centralizzato Erasmus Plus con cui </w:t>
      </w:r>
      <w:proofErr w:type="gramStart"/>
      <w:r>
        <w:rPr>
          <w:rFonts w:ascii="Times New Roman" w:eastAsia="Times New Roman" w:hAnsi="Times New Roman" w:cs="Times New Roman"/>
          <w:color w:val="201F1E"/>
          <w:sz w:val="24"/>
          <w:szCs w:val="24"/>
        </w:rPr>
        <w:t>l’ USR</w:t>
      </w:r>
      <w:proofErr w:type="gramEnd"/>
      <w:r>
        <w:rPr>
          <w:rFonts w:ascii="Times New Roman" w:eastAsia="Times New Roman" w:hAnsi="Times New Roman" w:cs="Times New Roman"/>
          <w:color w:val="201F1E"/>
          <w:sz w:val="24"/>
          <w:szCs w:val="24"/>
        </w:rPr>
        <w:t xml:space="preserve"> ha collaborato</w:t>
      </w:r>
      <w:r>
        <w:rPr>
          <w:rFonts w:ascii="Times New Roman" w:eastAsia="Times New Roman" w:hAnsi="Times New Roman" w:cs="Times New Roman"/>
          <w:sz w:val="24"/>
          <w:szCs w:val="24"/>
        </w:rPr>
        <w:t xml:space="preserve">. Ha svolto attività di formazione in alcune scuole della provincia di Pesaro e Urbino in occasione di incontri finalizzati alla diffusione del programma Erasmus+ ed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 </w:t>
      </w:r>
      <w:proofErr w:type="gramStart"/>
      <w:r>
        <w:rPr>
          <w:rFonts w:ascii="Times New Roman" w:eastAsia="Times New Roman" w:hAnsi="Times New Roman" w:cs="Times New Roman"/>
          <w:sz w:val="24"/>
          <w:szCs w:val="24"/>
        </w:rPr>
        <w:t>nell’</w:t>
      </w:r>
      <w:proofErr w:type="spellStart"/>
      <w:r>
        <w:rPr>
          <w:rFonts w:ascii="Times New Roman" w:eastAsia="Times New Roman" w:hAnsi="Times New Roman" w:cs="Times New Roman"/>
          <w:sz w:val="24"/>
          <w:szCs w:val="24"/>
        </w:rPr>
        <w:t>a.s</w:t>
      </w:r>
      <w:proofErr w:type="spellEnd"/>
      <w:proofErr w:type="gramEnd"/>
      <w:r>
        <w:rPr>
          <w:rFonts w:ascii="Times New Roman" w:eastAsia="Times New Roman" w:hAnsi="Times New Roman" w:cs="Times New Roman"/>
          <w:sz w:val="24"/>
          <w:szCs w:val="24"/>
        </w:rPr>
        <w:t xml:space="preserve"> 2019/2020 a tenuto presso il Liceo Mamiani il corso "Innovazione didattica e sviluppo delle competenze con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(codice Sofia 34147) corso di 25 ore in modalità blended aperto a insegnanti di scuola secondaria di primo e secondo grado, gestendo l’omonimo gruppo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online. </w:t>
      </w: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autrice di alcune pubblicazioni per riviste e siti che si occupano di didattica.</w:t>
      </w:r>
    </w:p>
    <w:p w14:paraId="1F5DD256"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color w:val="201F1E"/>
          <w:sz w:val="24"/>
          <w:szCs w:val="24"/>
        </w:rPr>
        <w:t>.</w:t>
      </w:r>
    </w:p>
    <w:p w14:paraId="6D5AF34C" w14:textId="77777777" w:rsidR="001C61BD" w:rsidRDefault="005E720A" w:rsidP="001C61BD">
      <w:pPr>
        <w:pStyle w:val="Normale1"/>
        <w:spacing w:line="240" w:lineRule="auto"/>
        <w:jc w:val="both"/>
        <w:rPr>
          <w:rFonts w:ascii="Times New Roman" w:eastAsia="Times New Roman" w:hAnsi="Times New Roman" w:cs="Times New Roman"/>
          <w:b/>
          <w:color w:val="201F1E"/>
          <w:sz w:val="24"/>
          <w:szCs w:val="24"/>
        </w:rPr>
      </w:pPr>
      <w:r>
        <w:rPr>
          <w:rFonts w:ascii="Times New Roman" w:eastAsia="Times New Roman" w:hAnsi="Times New Roman" w:cs="Times New Roman"/>
          <w:b/>
          <w:color w:val="201F1E"/>
          <w:sz w:val="24"/>
          <w:szCs w:val="24"/>
        </w:rPr>
        <w:t xml:space="preserve">Giuliana </w:t>
      </w:r>
      <w:proofErr w:type="spellStart"/>
      <w:r>
        <w:rPr>
          <w:rFonts w:ascii="Times New Roman" w:eastAsia="Times New Roman" w:hAnsi="Times New Roman" w:cs="Times New Roman"/>
          <w:b/>
          <w:color w:val="201F1E"/>
          <w:sz w:val="24"/>
          <w:szCs w:val="24"/>
        </w:rPr>
        <w:t>Lain</w:t>
      </w:r>
      <w:proofErr w:type="spellEnd"/>
    </w:p>
    <w:p w14:paraId="5534A471" w14:textId="77777777" w:rsidR="00CC5C64" w:rsidRDefault="00CC5C64" w:rsidP="001C61BD">
      <w:pPr>
        <w:pStyle w:val="Normale1"/>
        <w:spacing w:line="240" w:lineRule="auto"/>
        <w:jc w:val="both"/>
        <w:rPr>
          <w:rFonts w:ascii="Times New Roman" w:eastAsia="Times New Roman" w:hAnsi="Times New Roman" w:cs="Times New Roman"/>
          <w:b/>
          <w:color w:val="201F1E"/>
          <w:sz w:val="24"/>
          <w:szCs w:val="24"/>
        </w:rPr>
      </w:pPr>
    </w:p>
    <w:p w14:paraId="5F956A60" w14:textId="77777777" w:rsidR="001C61BD" w:rsidRDefault="001C61BD" w:rsidP="001C61BD">
      <w:pPr>
        <w:pStyle w:val="Normale1"/>
        <w:spacing w:line="240" w:lineRule="auto"/>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Dopo quasi 15 anni in Spagna, lavoro nel privato e insegnamento universitario (</w:t>
      </w:r>
      <w:proofErr w:type="spellStart"/>
      <w:r>
        <w:rPr>
          <w:rFonts w:ascii="Times New Roman" w:eastAsia="Times New Roman" w:hAnsi="Times New Roman" w:cs="Times New Roman"/>
          <w:color w:val="201F1E"/>
          <w:sz w:val="24"/>
          <w:szCs w:val="24"/>
        </w:rPr>
        <w:t>Univesità</w:t>
      </w:r>
      <w:proofErr w:type="spellEnd"/>
      <w:r>
        <w:rPr>
          <w:rFonts w:ascii="Times New Roman" w:eastAsia="Times New Roman" w:hAnsi="Times New Roman" w:cs="Times New Roman"/>
          <w:color w:val="201F1E"/>
          <w:sz w:val="24"/>
          <w:szCs w:val="24"/>
        </w:rPr>
        <w:t xml:space="preserve"> de </w:t>
      </w:r>
      <w:proofErr w:type="spellStart"/>
      <w:r>
        <w:rPr>
          <w:rFonts w:ascii="Times New Roman" w:eastAsia="Times New Roman" w:hAnsi="Times New Roman" w:cs="Times New Roman"/>
          <w:color w:val="201F1E"/>
          <w:sz w:val="24"/>
          <w:szCs w:val="24"/>
        </w:rPr>
        <w:t>Extremadura</w:t>
      </w:r>
      <w:proofErr w:type="spellEnd"/>
      <w:r>
        <w:rPr>
          <w:rFonts w:ascii="Times New Roman" w:eastAsia="Times New Roman" w:hAnsi="Times New Roman" w:cs="Times New Roman"/>
          <w:color w:val="201F1E"/>
          <w:sz w:val="24"/>
          <w:szCs w:val="24"/>
        </w:rPr>
        <w:t xml:space="preserve"> e Università di Urbino), nel 2010 rientra in Italia per iniziare ad insegnare in una scuola secondaria. Laureata </w:t>
      </w:r>
      <w:proofErr w:type="spellStart"/>
      <w:r>
        <w:rPr>
          <w:rFonts w:ascii="Times New Roman" w:eastAsia="Times New Roman" w:hAnsi="Times New Roman" w:cs="Times New Roman"/>
          <w:i/>
          <w:color w:val="201F1E"/>
          <w:sz w:val="24"/>
          <w:szCs w:val="24"/>
        </w:rPr>
        <w:t>cum</w:t>
      </w:r>
      <w:proofErr w:type="spellEnd"/>
      <w:r>
        <w:rPr>
          <w:rFonts w:ascii="Times New Roman" w:eastAsia="Times New Roman" w:hAnsi="Times New Roman" w:cs="Times New Roman"/>
          <w:i/>
          <w:color w:val="201F1E"/>
          <w:sz w:val="24"/>
          <w:szCs w:val="24"/>
        </w:rPr>
        <w:t xml:space="preserve"> laude</w:t>
      </w:r>
      <w:r>
        <w:rPr>
          <w:rFonts w:ascii="Times New Roman" w:eastAsia="Times New Roman" w:hAnsi="Times New Roman" w:cs="Times New Roman"/>
          <w:color w:val="201F1E"/>
          <w:sz w:val="24"/>
          <w:szCs w:val="24"/>
        </w:rPr>
        <w:t xml:space="preserve"> in lingue e letterature straniere e con Diploma de </w:t>
      </w:r>
      <w:proofErr w:type="spellStart"/>
      <w:r>
        <w:rPr>
          <w:rFonts w:ascii="Times New Roman" w:eastAsia="Times New Roman" w:hAnsi="Times New Roman" w:cs="Times New Roman"/>
          <w:color w:val="201F1E"/>
          <w:sz w:val="24"/>
          <w:szCs w:val="24"/>
        </w:rPr>
        <w:t>Estudios</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Avanzados</w:t>
      </w:r>
      <w:proofErr w:type="spellEnd"/>
      <w:r>
        <w:rPr>
          <w:rFonts w:ascii="Times New Roman" w:eastAsia="Times New Roman" w:hAnsi="Times New Roman" w:cs="Times New Roman"/>
          <w:color w:val="201F1E"/>
          <w:sz w:val="24"/>
          <w:szCs w:val="24"/>
        </w:rPr>
        <w:t xml:space="preserve"> (DEA) in lingue moderne e </w:t>
      </w:r>
      <w:proofErr w:type="spellStart"/>
      <w:r>
        <w:rPr>
          <w:rFonts w:ascii="Times New Roman" w:eastAsia="Times New Roman" w:hAnsi="Times New Roman" w:cs="Times New Roman"/>
          <w:color w:val="201F1E"/>
          <w:sz w:val="24"/>
          <w:szCs w:val="24"/>
        </w:rPr>
        <w:t>Tics</w:t>
      </w:r>
      <w:proofErr w:type="spellEnd"/>
      <w:r>
        <w:rPr>
          <w:rFonts w:ascii="Times New Roman" w:eastAsia="Times New Roman" w:hAnsi="Times New Roman" w:cs="Times New Roman"/>
          <w:color w:val="201F1E"/>
          <w:sz w:val="24"/>
          <w:szCs w:val="24"/>
        </w:rPr>
        <w:t xml:space="preserve"> la materia insegnata va da sé: spagnolo.</w:t>
      </w:r>
    </w:p>
    <w:p w14:paraId="021ED13A" w14:textId="77777777" w:rsidR="001C61BD" w:rsidRDefault="001C61BD" w:rsidP="001C61BD">
      <w:pPr>
        <w:pStyle w:val="Normale1"/>
        <w:spacing w:line="240" w:lineRule="auto"/>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lastRenderedPageBreak/>
        <w:t xml:space="preserve">Dal 2014 è docente titolare dell’IIS Corinaldesi Padovano di Senigallia </w:t>
      </w:r>
      <w:r w:rsidR="00CC5C64">
        <w:rPr>
          <w:rFonts w:ascii="Times New Roman" w:eastAsia="Times New Roman" w:hAnsi="Times New Roman" w:cs="Times New Roman"/>
          <w:color w:val="201F1E"/>
          <w:sz w:val="24"/>
          <w:szCs w:val="24"/>
        </w:rPr>
        <w:t xml:space="preserve">(AN) </w:t>
      </w:r>
      <w:r>
        <w:rPr>
          <w:rFonts w:ascii="Times New Roman" w:eastAsia="Times New Roman" w:hAnsi="Times New Roman" w:cs="Times New Roman"/>
          <w:color w:val="201F1E"/>
          <w:sz w:val="24"/>
          <w:szCs w:val="24"/>
        </w:rPr>
        <w:t xml:space="preserve">e ricopre vari ruoli: responsabile di dipartimento, tutor PCTO, animatrice digitale… Negli ultimi tre anni, è membro del gruppo Erasmus e, per via della sua passione per la grafica e le </w:t>
      </w:r>
      <w:proofErr w:type="spellStart"/>
      <w:r>
        <w:rPr>
          <w:rFonts w:ascii="Times New Roman" w:eastAsia="Times New Roman" w:hAnsi="Times New Roman" w:cs="Times New Roman"/>
          <w:color w:val="201F1E"/>
          <w:sz w:val="24"/>
          <w:szCs w:val="24"/>
        </w:rPr>
        <w:t>TICs</w:t>
      </w:r>
      <w:proofErr w:type="spellEnd"/>
      <w:r>
        <w:rPr>
          <w:rFonts w:ascii="Times New Roman" w:eastAsia="Times New Roman" w:hAnsi="Times New Roman" w:cs="Times New Roman"/>
          <w:color w:val="201F1E"/>
          <w:sz w:val="24"/>
          <w:szCs w:val="24"/>
        </w:rPr>
        <w:t>, referente dei social del proprio Istituto.</w:t>
      </w:r>
    </w:p>
    <w:p w14:paraId="734D4435" w14:textId="77777777" w:rsidR="001C61BD" w:rsidRDefault="001C61BD" w:rsidP="001C61BD">
      <w:pPr>
        <w:pStyle w:val="Normale1"/>
        <w:spacing w:line="240" w:lineRule="auto"/>
        <w:jc w:val="both"/>
        <w:rPr>
          <w:rFonts w:ascii="Times New Roman" w:eastAsia="Times New Roman" w:hAnsi="Times New Roman" w:cs="Times New Roman"/>
          <w:color w:val="201F1E"/>
          <w:sz w:val="24"/>
          <w:szCs w:val="24"/>
        </w:rPr>
      </w:pPr>
      <w:proofErr w:type="gramStart"/>
      <w:r>
        <w:rPr>
          <w:rFonts w:ascii="Times New Roman" w:eastAsia="Times New Roman" w:hAnsi="Times New Roman" w:cs="Times New Roman"/>
          <w:color w:val="201F1E"/>
          <w:sz w:val="24"/>
          <w:szCs w:val="24"/>
        </w:rPr>
        <w:t>E’</w:t>
      </w:r>
      <w:proofErr w:type="gramEnd"/>
      <w:r>
        <w:rPr>
          <w:rFonts w:ascii="Times New Roman" w:eastAsia="Times New Roman" w:hAnsi="Times New Roman" w:cs="Times New Roman"/>
          <w:color w:val="201F1E"/>
          <w:sz w:val="24"/>
          <w:szCs w:val="24"/>
        </w:rPr>
        <w:t xml:space="preserve"> la persona di contatto per i progetti Erasmus di job-</w:t>
      </w:r>
      <w:proofErr w:type="spellStart"/>
      <w:r>
        <w:rPr>
          <w:rFonts w:ascii="Times New Roman" w:eastAsia="Times New Roman" w:hAnsi="Times New Roman" w:cs="Times New Roman"/>
          <w:color w:val="201F1E"/>
          <w:sz w:val="24"/>
          <w:szCs w:val="24"/>
        </w:rPr>
        <w:t>shadowing</w:t>
      </w:r>
      <w:proofErr w:type="spellEnd"/>
      <w:r>
        <w:rPr>
          <w:rFonts w:ascii="Times New Roman" w:eastAsia="Times New Roman" w:hAnsi="Times New Roman" w:cs="Times New Roman"/>
          <w:color w:val="201F1E"/>
          <w:sz w:val="24"/>
          <w:szCs w:val="24"/>
        </w:rPr>
        <w:t xml:space="preserve"> dalla Spagna. Insieme a colleghi di vari Paesi Europei (Spagna, Polonia, Croazia e Germania) ha scritto vari progetti Erasmus, uno –</w:t>
      </w:r>
      <w:proofErr w:type="spellStart"/>
      <w:r w:rsidR="00404808">
        <w:fldChar w:fldCharType="begin"/>
      </w:r>
      <w:r w:rsidR="00404808">
        <w:instrText xml:space="preserve"> HYPERLINK "https://proyectoetwinning.wixsite.com/rolemodelsk2" \h </w:instrText>
      </w:r>
      <w:r w:rsidR="00404808">
        <w:fldChar w:fldCharType="separate"/>
      </w:r>
      <w:r>
        <w:rPr>
          <w:rFonts w:ascii="Times New Roman" w:eastAsia="Times New Roman" w:hAnsi="Times New Roman" w:cs="Times New Roman"/>
          <w:color w:val="201F1E"/>
          <w:sz w:val="24"/>
          <w:szCs w:val="24"/>
          <w:u w:val="single"/>
        </w:rPr>
        <w:t>Role</w:t>
      </w:r>
      <w:proofErr w:type="spellEnd"/>
      <w:r>
        <w:rPr>
          <w:rFonts w:ascii="Times New Roman" w:eastAsia="Times New Roman" w:hAnsi="Times New Roman" w:cs="Times New Roman"/>
          <w:color w:val="201F1E"/>
          <w:sz w:val="24"/>
          <w:szCs w:val="24"/>
          <w:u w:val="single"/>
        </w:rPr>
        <w:t xml:space="preserve"> Models</w:t>
      </w:r>
      <w:r w:rsidR="00404808">
        <w:rPr>
          <w:rFonts w:ascii="Times New Roman" w:eastAsia="Times New Roman" w:hAnsi="Times New Roman" w:cs="Times New Roman"/>
          <w:color w:val="201F1E"/>
          <w:sz w:val="24"/>
          <w:szCs w:val="24"/>
          <w:u w:val="single"/>
        </w:rPr>
        <w:fldChar w:fldCharType="end"/>
      </w:r>
      <w:r>
        <w:rPr>
          <w:rFonts w:ascii="Times New Roman" w:eastAsia="Times New Roman" w:hAnsi="Times New Roman" w:cs="Times New Roman"/>
          <w:color w:val="201F1E"/>
          <w:sz w:val="24"/>
          <w:szCs w:val="24"/>
        </w:rPr>
        <w:t>- concluso lo scorso anno e l’ultimo –</w:t>
      </w:r>
      <w:proofErr w:type="spellStart"/>
      <w:r>
        <w:rPr>
          <w:rFonts w:ascii="Times New Roman" w:eastAsia="Times New Roman" w:hAnsi="Times New Roman" w:cs="Times New Roman"/>
          <w:color w:val="201F1E"/>
          <w:sz w:val="24"/>
          <w:szCs w:val="24"/>
        </w:rPr>
        <w:t>We</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Shape</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our</w:t>
      </w:r>
      <w:proofErr w:type="spellEnd"/>
      <w:r>
        <w:rPr>
          <w:rFonts w:ascii="Times New Roman" w:eastAsia="Times New Roman" w:hAnsi="Times New Roman" w:cs="Times New Roman"/>
          <w:color w:val="201F1E"/>
          <w:sz w:val="24"/>
          <w:szCs w:val="24"/>
        </w:rPr>
        <w:t xml:space="preserve"> Future- ancora in corso.</w:t>
      </w:r>
    </w:p>
    <w:p w14:paraId="763E908D" w14:textId="77777777" w:rsidR="001C61BD" w:rsidRDefault="001C61BD" w:rsidP="001C61BD">
      <w:pPr>
        <w:pStyle w:val="Normale1"/>
        <w:spacing w:line="240" w:lineRule="auto"/>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Ha realizzato due attività di job-</w:t>
      </w:r>
      <w:proofErr w:type="spellStart"/>
      <w:r>
        <w:rPr>
          <w:rFonts w:ascii="Times New Roman" w:eastAsia="Times New Roman" w:hAnsi="Times New Roman" w:cs="Times New Roman"/>
          <w:color w:val="201F1E"/>
          <w:sz w:val="24"/>
          <w:szCs w:val="24"/>
        </w:rPr>
        <w:t>shadowing</w:t>
      </w:r>
      <w:proofErr w:type="spellEnd"/>
      <w:r>
        <w:rPr>
          <w:rFonts w:ascii="Times New Roman" w:eastAsia="Times New Roman" w:hAnsi="Times New Roman" w:cs="Times New Roman"/>
          <w:color w:val="201F1E"/>
          <w:sz w:val="24"/>
          <w:szCs w:val="24"/>
        </w:rPr>
        <w:t xml:space="preserve"> su inclusione e </w:t>
      </w:r>
      <w:proofErr w:type="spellStart"/>
      <w:r>
        <w:rPr>
          <w:rFonts w:ascii="Times New Roman" w:eastAsia="Times New Roman" w:hAnsi="Times New Roman" w:cs="Times New Roman"/>
          <w:color w:val="201F1E"/>
          <w:sz w:val="24"/>
          <w:szCs w:val="24"/>
        </w:rPr>
        <w:t>Tics</w:t>
      </w:r>
      <w:proofErr w:type="spellEnd"/>
      <w:r>
        <w:rPr>
          <w:rFonts w:ascii="Times New Roman" w:eastAsia="Times New Roman" w:hAnsi="Times New Roman" w:cs="Times New Roman"/>
          <w:color w:val="201F1E"/>
          <w:sz w:val="24"/>
          <w:szCs w:val="24"/>
        </w:rPr>
        <w:t xml:space="preserve"> a Malta. Durante varie estati ha accompagnato gli studenti vincitori di borse Erasmus in stage (Irlanda, Spagna, Bulgaria e Polonia).</w:t>
      </w:r>
    </w:p>
    <w:p w14:paraId="593C6656" w14:textId="77777777" w:rsidR="001C61BD" w:rsidRDefault="001C61BD" w:rsidP="001C61BD">
      <w:pPr>
        <w:pStyle w:val="Normale1"/>
        <w:spacing w:line="240" w:lineRule="auto"/>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La sua vita come </w:t>
      </w:r>
      <w:proofErr w:type="spellStart"/>
      <w:r>
        <w:rPr>
          <w:rFonts w:ascii="Times New Roman" w:eastAsia="Times New Roman" w:hAnsi="Times New Roman" w:cs="Times New Roman"/>
          <w:color w:val="201F1E"/>
          <w:sz w:val="24"/>
          <w:szCs w:val="24"/>
        </w:rPr>
        <w:t>eTwinner</w:t>
      </w:r>
      <w:proofErr w:type="spellEnd"/>
      <w:r>
        <w:rPr>
          <w:rFonts w:ascii="Times New Roman" w:eastAsia="Times New Roman" w:hAnsi="Times New Roman" w:cs="Times New Roman"/>
          <w:color w:val="201F1E"/>
          <w:sz w:val="24"/>
          <w:szCs w:val="24"/>
        </w:rPr>
        <w:t xml:space="preserve"> inizia attivamente nel 2017-18 quando conosce </w:t>
      </w:r>
      <w:proofErr w:type="spellStart"/>
      <w:r>
        <w:rPr>
          <w:rFonts w:ascii="Times New Roman" w:eastAsia="Times New Roman" w:hAnsi="Times New Roman" w:cs="Times New Roman"/>
          <w:color w:val="201F1E"/>
          <w:sz w:val="24"/>
          <w:szCs w:val="24"/>
        </w:rPr>
        <w:t>Fran</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Balsera</w:t>
      </w:r>
      <w:proofErr w:type="spellEnd"/>
      <w:r>
        <w:rPr>
          <w:rFonts w:ascii="Times New Roman" w:eastAsia="Times New Roman" w:hAnsi="Times New Roman" w:cs="Times New Roman"/>
          <w:color w:val="201F1E"/>
          <w:sz w:val="24"/>
          <w:szCs w:val="24"/>
        </w:rPr>
        <w:t>, attuale direttore del Conservatorio di Saragozza, con cui crea</w:t>
      </w:r>
      <w:hyperlink r:id="rId9">
        <w:r>
          <w:rPr>
            <w:rFonts w:ascii="Times New Roman" w:eastAsia="Times New Roman" w:hAnsi="Times New Roman" w:cs="Times New Roman"/>
            <w:color w:val="201F1E"/>
            <w:sz w:val="24"/>
            <w:szCs w:val="24"/>
          </w:rPr>
          <w:t xml:space="preserve"> </w:t>
        </w:r>
      </w:hyperlink>
      <w:hyperlink r:id="rId10">
        <w:proofErr w:type="spellStart"/>
        <w:r>
          <w:rPr>
            <w:rFonts w:ascii="Times New Roman" w:eastAsia="Times New Roman" w:hAnsi="Times New Roman" w:cs="Times New Roman"/>
            <w:color w:val="201F1E"/>
            <w:sz w:val="24"/>
            <w:szCs w:val="24"/>
            <w:u w:val="single"/>
          </w:rPr>
          <w:t>Emocionarte</w:t>
        </w:r>
        <w:proofErr w:type="spellEnd"/>
      </w:hyperlink>
      <w:r>
        <w:rPr>
          <w:rFonts w:ascii="Times New Roman" w:eastAsia="Times New Roman" w:hAnsi="Times New Roman" w:cs="Times New Roman"/>
          <w:color w:val="201F1E"/>
          <w:sz w:val="24"/>
          <w:szCs w:val="24"/>
        </w:rPr>
        <w:t xml:space="preserve">, vincitore del premio Nazionale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Da allora fonda progetti ogni anno, tutti premiati con QL nazionali ed europei. Progetti e lezioni hanno un comune denominatore: l’attenzione per temi sociali, emozioni e questioni ambientali realizzati con tecniche mutuate dal mondo artistico o del marketing.</w:t>
      </w:r>
    </w:p>
    <w:p w14:paraId="7D2EC77B" w14:textId="77777777" w:rsidR="001C61BD" w:rsidRDefault="001C61BD" w:rsidP="005E720A">
      <w:pPr>
        <w:pStyle w:val="Normale1"/>
        <w:spacing w:line="240" w:lineRule="auto"/>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Appassionata di formazione e didattica, segue e organizza corsi, scambi di buone pratiche e seminari presso la sua scuola o per l’associazione LEND. Durante il lockdown si è formata nelle Avanguardie Educative dell’Indire (Service Learning e Strategie per l’apprendimento autonomo) ottenendo un titolo della IUL, Università Telematica degli Studi. Nel gennaio di quest’anno ha concluso un corso di 6 mesi di Marketing e Social Media con la </w:t>
      </w:r>
      <w:proofErr w:type="spellStart"/>
      <w:r>
        <w:rPr>
          <w:rFonts w:ascii="Times New Roman" w:eastAsia="Times New Roman" w:hAnsi="Times New Roman" w:cs="Times New Roman"/>
          <w:color w:val="201F1E"/>
          <w:sz w:val="24"/>
          <w:szCs w:val="24"/>
        </w:rPr>
        <w:t>Escuela</w:t>
      </w:r>
      <w:proofErr w:type="spellEnd"/>
      <w:r>
        <w:rPr>
          <w:rFonts w:ascii="Times New Roman" w:eastAsia="Times New Roman" w:hAnsi="Times New Roman" w:cs="Times New Roman"/>
          <w:color w:val="201F1E"/>
          <w:sz w:val="24"/>
          <w:szCs w:val="24"/>
        </w:rPr>
        <w:t xml:space="preserve"> de </w:t>
      </w:r>
      <w:proofErr w:type="spellStart"/>
      <w:r>
        <w:rPr>
          <w:rFonts w:ascii="Times New Roman" w:eastAsia="Times New Roman" w:hAnsi="Times New Roman" w:cs="Times New Roman"/>
          <w:color w:val="201F1E"/>
          <w:sz w:val="24"/>
          <w:szCs w:val="24"/>
        </w:rPr>
        <w:t>Empresas</w:t>
      </w:r>
      <w:proofErr w:type="spellEnd"/>
      <w:r>
        <w:rPr>
          <w:rFonts w:ascii="Times New Roman" w:eastAsia="Times New Roman" w:hAnsi="Times New Roman" w:cs="Times New Roman"/>
          <w:color w:val="201F1E"/>
          <w:sz w:val="24"/>
          <w:szCs w:val="24"/>
        </w:rPr>
        <w:t xml:space="preserve"> di Madrid e l’Università di </w:t>
      </w:r>
      <w:proofErr w:type="spellStart"/>
      <w:r>
        <w:rPr>
          <w:rFonts w:ascii="Times New Roman" w:eastAsia="Times New Roman" w:hAnsi="Times New Roman" w:cs="Times New Roman"/>
          <w:color w:val="201F1E"/>
          <w:sz w:val="24"/>
          <w:szCs w:val="24"/>
        </w:rPr>
        <w:t>Nebrija</w:t>
      </w:r>
      <w:proofErr w:type="spellEnd"/>
      <w:r>
        <w:rPr>
          <w:rFonts w:ascii="Times New Roman" w:eastAsia="Times New Roman" w:hAnsi="Times New Roman" w:cs="Times New Roman"/>
          <w:color w:val="201F1E"/>
          <w:sz w:val="24"/>
          <w:szCs w:val="24"/>
        </w:rPr>
        <w:t>.</w:t>
      </w:r>
    </w:p>
    <w:p w14:paraId="06A7BC83" w14:textId="77777777" w:rsidR="005E720A" w:rsidRPr="005E720A" w:rsidRDefault="005E720A" w:rsidP="005E720A">
      <w:pPr>
        <w:pStyle w:val="Normale1"/>
        <w:spacing w:line="240" w:lineRule="auto"/>
        <w:jc w:val="both"/>
        <w:rPr>
          <w:rFonts w:ascii="Times New Roman" w:eastAsia="Times New Roman" w:hAnsi="Times New Roman" w:cs="Times New Roman"/>
          <w:color w:val="201F1E"/>
          <w:sz w:val="24"/>
          <w:szCs w:val="24"/>
        </w:rPr>
      </w:pPr>
    </w:p>
    <w:p w14:paraId="6BF7A6C2" w14:textId="77777777" w:rsidR="001C61BD" w:rsidRDefault="005E720A" w:rsidP="001C61BD">
      <w:pPr>
        <w:pStyle w:val="Normale1"/>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Brunella Lanciotti</w:t>
      </w:r>
    </w:p>
    <w:p w14:paraId="16C55106"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È insegnante di Inglese presso </w:t>
      </w:r>
      <w:proofErr w:type="spellStart"/>
      <w:r>
        <w:rPr>
          <w:rFonts w:ascii="Times New Roman" w:eastAsia="Times New Roman" w:hAnsi="Times New Roman" w:cs="Times New Roman"/>
          <w:sz w:val="24"/>
          <w:szCs w:val="24"/>
        </w:rPr>
        <w:t>Isc</w:t>
      </w:r>
      <w:proofErr w:type="spellEnd"/>
      <w:r>
        <w:rPr>
          <w:rFonts w:ascii="Times New Roman" w:eastAsia="Times New Roman" w:hAnsi="Times New Roman" w:cs="Times New Roman"/>
          <w:sz w:val="24"/>
          <w:szCs w:val="24"/>
        </w:rPr>
        <w:t xml:space="preserve"> Fracassetti Capodarco </w:t>
      </w:r>
      <w:r w:rsidR="00CC5C64">
        <w:rPr>
          <w:rFonts w:ascii="Times New Roman" w:eastAsia="Times New Roman" w:hAnsi="Times New Roman" w:cs="Times New Roman"/>
          <w:sz w:val="24"/>
          <w:szCs w:val="24"/>
        </w:rPr>
        <w:t xml:space="preserve">Fermo (FM) </w:t>
      </w:r>
      <w:r>
        <w:rPr>
          <w:rFonts w:ascii="Times New Roman" w:eastAsia="Times New Roman" w:hAnsi="Times New Roman" w:cs="Times New Roman"/>
          <w:sz w:val="24"/>
          <w:szCs w:val="24"/>
        </w:rPr>
        <w:t>dal 2005 fino ad oggi.</w:t>
      </w:r>
    </w:p>
    <w:p w14:paraId="2AC20010"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Laurea in Lingue e Letterature straniere Università di Macerata</w:t>
      </w:r>
    </w:p>
    <w:p w14:paraId="6F893815"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Diploma di specializzazione Polivalente</w:t>
      </w:r>
    </w:p>
    <w:p w14:paraId="7E396866"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Insegnante di sostegno nella scuola secondaria di secondo grado dal 1992 al 2005</w:t>
      </w:r>
    </w:p>
    <w:p w14:paraId="7B670B1C"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Coordinatore territoriale per l'handicap fino al 2005 per Fermo e scuole del territorio Fermano.</w:t>
      </w:r>
    </w:p>
    <w:p w14:paraId="3B222D54" w14:textId="77777777" w:rsidR="001C61BD" w:rsidRDefault="001C61BD" w:rsidP="001C61BD">
      <w:pPr>
        <w:pStyle w:val="Normale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iscritta alla piattaforma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dal 2008 con le seguenti esperienze professionali</w:t>
      </w:r>
    </w:p>
    <w:p w14:paraId="2931C89B"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Ambasciatrice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per tutti gli anni dal 2013 al 2021</w:t>
      </w:r>
    </w:p>
    <w:p w14:paraId="75E9BB05"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Ambasciatrice Scuola nel corrente </w:t>
      </w:r>
      <w:proofErr w:type="spellStart"/>
      <w:r>
        <w:rPr>
          <w:rFonts w:ascii="Times New Roman" w:eastAsia="Times New Roman" w:hAnsi="Times New Roman" w:cs="Times New Roman"/>
          <w:sz w:val="24"/>
          <w:szCs w:val="24"/>
        </w:rPr>
        <w:t>a.s.</w:t>
      </w:r>
      <w:proofErr w:type="spellEnd"/>
    </w:p>
    <w:p w14:paraId="22B8B16B"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Riconoscimenti ottenuti</w:t>
      </w:r>
    </w:p>
    <w:p w14:paraId="227B206D"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 </w:t>
      </w:r>
      <w:proofErr w:type="gramStart"/>
      <w:r>
        <w:rPr>
          <w:rFonts w:ascii="Times New Roman" w:eastAsia="Times New Roman" w:hAnsi="Times New Roman" w:cs="Times New Roman"/>
          <w:sz w:val="24"/>
          <w:szCs w:val="24"/>
        </w:rPr>
        <w:t>3  Certificati</w:t>
      </w:r>
      <w:proofErr w:type="gramEnd"/>
      <w:r>
        <w:rPr>
          <w:rFonts w:ascii="Times New Roman" w:eastAsia="Times New Roman" w:hAnsi="Times New Roman" w:cs="Times New Roman"/>
          <w:sz w:val="24"/>
          <w:szCs w:val="24"/>
        </w:rPr>
        <w:t xml:space="preserve"> di qualità nazionale con i seguenti progetti</w:t>
      </w:r>
    </w:p>
    <w:p w14:paraId="6897C52B" w14:textId="77777777" w:rsidR="001C61BD" w:rsidRPr="001073D7" w:rsidRDefault="001C61BD" w:rsidP="001C61BD">
      <w:pPr>
        <w:pStyle w:val="Normale1"/>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t xml:space="preserve">"Christmas cards" 2015 - "I'll send you Christmas cards - I'll tell you our European fairy tale" 2016 - "Show me your town" 2019 -  </w:t>
      </w:r>
    </w:p>
    <w:p w14:paraId="2173FF14"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Certificati di qualità Europei n. </w:t>
      </w:r>
      <w:proofErr w:type="gramStart"/>
      <w:r>
        <w:rPr>
          <w:rFonts w:ascii="Times New Roman" w:eastAsia="Times New Roman" w:hAnsi="Times New Roman" w:cs="Times New Roman"/>
          <w:sz w:val="24"/>
          <w:szCs w:val="24"/>
        </w:rPr>
        <w:t>6  con</w:t>
      </w:r>
      <w:proofErr w:type="gramEnd"/>
      <w:r>
        <w:rPr>
          <w:rFonts w:ascii="Times New Roman" w:eastAsia="Times New Roman" w:hAnsi="Times New Roman" w:cs="Times New Roman"/>
          <w:sz w:val="24"/>
          <w:szCs w:val="24"/>
        </w:rPr>
        <w:t xml:space="preserve"> i seguenti progetti:</w:t>
      </w:r>
    </w:p>
    <w:p w14:paraId="7A0D70CA" w14:textId="77777777" w:rsidR="001C61BD" w:rsidRPr="001073D7" w:rsidRDefault="001C61BD" w:rsidP="001C61BD">
      <w:pPr>
        <w:pStyle w:val="Normale1"/>
        <w:jc w:val="both"/>
        <w:rPr>
          <w:rFonts w:ascii="Times New Roman" w:eastAsia="Times New Roman" w:hAnsi="Times New Roman" w:cs="Times New Roman"/>
          <w:sz w:val="24"/>
          <w:szCs w:val="24"/>
          <w:lang w:val="en-US"/>
        </w:rPr>
      </w:pPr>
      <w:r w:rsidRPr="001073D7">
        <w:rPr>
          <w:rFonts w:ascii="Times New Roman" w:eastAsia="Times New Roman" w:hAnsi="Times New Roman" w:cs="Times New Roman"/>
          <w:sz w:val="24"/>
          <w:szCs w:val="24"/>
          <w:lang w:val="en-US"/>
        </w:rPr>
        <w:t xml:space="preserve">"Junior Eurovision song contest" 2010 - "Culture in a box" 2010 - "A sound mind in a sound body" 2011 - "Around Europe in 40 days" 2016 - "Talk about your country in one minute" 2020 - "Why visit our country" 2011 - </w:t>
      </w:r>
    </w:p>
    <w:p w14:paraId="70ACDD02"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Scuola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per due volte consecutive.</w:t>
      </w:r>
    </w:p>
    <w:p w14:paraId="32A777A9"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Coordinatrice di progetto Job </w:t>
      </w:r>
      <w:proofErr w:type="spellStart"/>
      <w:r>
        <w:rPr>
          <w:rFonts w:ascii="Times New Roman" w:eastAsia="Times New Roman" w:hAnsi="Times New Roman" w:cs="Times New Roman"/>
          <w:sz w:val="24"/>
          <w:szCs w:val="24"/>
        </w:rPr>
        <w:t>shadowing</w:t>
      </w:r>
      <w:proofErr w:type="spellEnd"/>
      <w:r>
        <w:rPr>
          <w:rFonts w:ascii="Times New Roman" w:eastAsia="Times New Roman" w:hAnsi="Times New Roman" w:cs="Times New Roman"/>
          <w:sz w:val="24"/>
          <w:szCs w:val="24"/>
        </w:rPr>
        <w:t xml:space="preserve"> con il programma Comenius.</w:t>
      </w:r>
    </w:p>
    <w:p w14:paraId="5DA65174" w14:textId="77777777" w:rsidR="001C61BD" w:rsidRDefault="001C61BD" w:rsidP="001C61BD">
      <w:pPr>
        <w:pStyle w:val="Normale1"/>
        <w:jc w:val="both"/>
        <w:rPr>
          <w:rFonts w:ascii="Times New Roman" w:eastAsia="Times New Roman" w:hAnsi="Times New Roman" w:cs="Times New Roman"/>
          <w:sz w:val="24"/>
          <w:szCs w:val="24"/>
        </w:rPr>
      </w:pPr>
    </w:p>
    <w:p w14:paraId="508FBEC8" w14:textId="77777777" w:rsidR="001C61BD" w:rsidRPr="009E1C3F" w:rsidRDefault="005E720A" w:rsidP="001C61BD">
      <w:pPr>
        <w:pStyle w:val="Normale1"/>
        <w:spacing w:before="240" w:after="240"/>
        <w:jc w:val="both"/>
        <w:rPr>
          <w:rFonts w:ascii="Times New Roman" w:eastAsia="Times New Roman" w:hAnsi="Times New Roman" w:cs="Times New Roman"/>
          <w:b/>
          <w:color w:val="201F1E"/>
          <w:sz w:val="24"/>
          <w:szCs w:val="24"/>
        </w:rPr>
      </w:pPr>
      <w:r>
        <w:rPr>
          <w:rFonts w:ascii="Times New Roman" w:eastAsia="Times New Roman" w:hAnsi="Times New Roman" w:cs="Times New Roman"/>
          <w:b/>
          <w:color w:val="201F1E"/>
          <w:sz w:val="24"/>
          <w:szCs w:val="24"/>
        </w:rPr>
        <w:t xml:space="preserve">Veronica Bridget </w:t>
      </w:r>
      <w:proofErr w:type="spellStart"/>
      <w:r>
        <w:rPr>
          <w:rFonts w:ascii="Times New Roman" w:eastAsia="Times New Roman" w:hAnsi="Times New Roman" w:cs="Times New Roman"/>
          <w:b/>
          <w:color w:val="201F1E"/>
          <w:sz w:val="24"/>
          <w:szCs w:val="24"/>
        </w:rPr>
        <w:t>Keohane</w:t>
      </w:r>
      <w:proofErr w:type="spellEnd"/>
    </w:p>
    <w:p w14:paraId="3596F139" w14:textId="77777777" w:rsidR="001C61BD" w:rsidRDefault="001C61BD" w:rsidP="001C61BD">
      <w:pPr>
        <w:pStyle w:val="Normale1"/>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E’ docente a T.I. di lingua e cultura inglese a T.I dal 2011 ad oggi </w:t>
      </w:r>
      <w:proofErr w:type="gramStart"/>
      <w:r>
        <w:rPr>
          <w:rFonts w:ascii="Times New Roman" w:eastAsia="Times New Roman" w:hAnsi="Times New Roman" w:cs="Times New Roman"/>
          <w:color w:val="201F1E"/>
          <w:sz w:val="24"/>
          <w:szCs w:val="24"/>
        </w:rPr>
        <w:t>al  Liceo</w:t>
      </w:r>
      <w:proofErr w:type="gramEnd"/>
      <w:r>
        <w:rPr>
          <w:rFonts w:ascii="Times New Roman" w:eastAsia="Times New Roman" w:hAnsi="Times New Roman" w:cs="Times New Roman"/>
          <w:color w:val="201F1E"/>
          <w:sz w:val="24"/>
          <w:szCs w:val="24"/>
        </w:rPr>
        <w:t xml:space="preserve"> Scientifico Statale “E Medi”, Senigallia</w:t>
      </w:r>
      <w:r w:rsidR="00CC5C64">
        <w:rPr>
          <w:rFonts w:ascii="Times New Roman" w:eastAsia="Times New Roman" w:hAnsi="Times New Roman" w:cs="Times New Roman"/>
          <w:color w:val="201F1E"/>
          <w:sz w:val="24"/>
          <w:szCs w:val="24"/>
        </w:rPr>
        <w:t xml:space="preserve"> (AN)</w:t>
      </w:r>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School e fino al 2022 scuola centro di cassa – polo regionale </w:t>
      </w:r>
      <w:proofErr w:type="spellStart"/>
      <w:r>
        <w:rPr>
          <w:rFonts w:ascii="Times New Roman" w:eastAsia="Times New Roman" w:hAnsi="Times New Roman" w:cs="Times New Roman"/>
          <w:color w:val="201F1E"/>
          <w:sz w:val="24"/>
          <w:szCs w:val="24"/>
        </w:rPr>
        <w:t>eTwinninig</w:t>
      </w:r>
      <w:proofErr w:type="spellEnd"/>
      <w:r>
        <w:rPr>
          <w:rFonts w:ascii="Times New Roman" w:eastAsia="Times New Roman" w:hAnsi="Times New Roman" w:cs="Times New Roman"/>
          <w:color w:val="201F1E"/>
          <w:sz w:val="24"/>
          <w:szCs w:val="24"/>
        </w:rPr>
        <w:t>.    Principali mansioni e responsabilità A.S 2012 ad oggi - coordinatore di classe A.S 2014 ad 2019 - referente certificazioni Cambridge Settembre 2015 ad 2018 – referente dipartimento inglese Settembre 2015 ad oggi - funzione strumentale per l’internazionalizzazione Settembre 2015 ad oggi - docente tutor per docenti neoassunti 2016 – membro aggregato alle commissioni concorso docenti (A18 e A19) A.S 2017-2019 – Persona di contatto Erasmus+ KA2 progetto: 2017-1-IT02-KA219-036720 P.A.L.S. (</w:t>
      </w:r>
      <w:proofErr w:type="spellStart"/>
      <w:r>
        <w:rPr>
          <w:rFonts w:ascii="Times New Roman" w:eastAsia="Times New Roman" w:hAnsi="Times New Roman" w:cs="Times New Roman"/>
          <w:color w:val="201F1E"/>
          <w:sz w:val="24"/>
          <w:szCs w:val="24"/>
        </w:rPr>
        <w:t>Performing</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Arts</w:t>
      </w:r>
      <w:proofErr w:type="spellEnd"/>
      <w:r>
        <w:rPr>
          <w:rFonts w:ascii="Times New Roman" w:eastAsia="Times New Roman" w:hAnsi="Times New Roman" w:cs="Times New Roman"/>
          <w:color w:val="201F1E"/>
          <w:sz w:val="24"/>
          <w:szCs w:val="24"/>
        </w:rPr>
        <w:t xml:space="preserve"> for Life Skills)</w:t>
      </w:r>
    </w:p>
    <w:p w14:paraId="7AB0E721" w14:textId="77777777" w:rsidR="001C61BD" w:rsidRDefault="001C61BD" w:rsidP="001C61BD">
      <w:pPr>
        <w:pStyle w:val="Normale1"/>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Dall’ A.S 2018 ad 2022 è stata Ambasciatrice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(del programma Erasmus 2014/</w:t>
      </w:r>
      <w:proofErr w:type="gramStart"/>
      <w:r>
        <w:rPr>
          <w:rFonts w:ascii="Times New Roman" w:eastAsia="Times New Roman" w:hAnsi="Times New Roman" w:cs="Times New Roman"/>
          <w:color w:val="201F1E"/>
          <w:sz w:val="24"/>
          <w:szCs w:val="24"/>
        </w:rPr>
        <w:t>2020 )</w:t>
      </w:r>
      <w:proofErr w:type="gramEnd"/>
      <w:r>
        <w:rPr>
          <w:rFonts w:ascii="Times New Roman" w:eastAsia="Times New Roman" w:hAnsi="Times New Roman" w:cs="Times New Roman"/>
          <w:color w:val="201F1E"/>
          <w:sz w:val="24"/>
          <w:szCs w:val="24"/>
        </w:rPr>
        <w:t>.</w:t>
      </w:r>
    </w:p>
    <w:p w14:paraId="6F9FCB81" w14:textId="77777777" w:rsidR="001C61BD" w:rsidRDefault="001C61BD" w:rsidP="001C61BD">
      <w:pPr>
        <w:pStyle w:val="Normale1"/>
        <w:jc w:val="both"/>
        <w:rPr>
          <w:rFonts w:ascii="Times New Roman" w:eastAsia="Times New Roman" w:hAnsi="Times New Roman" w:cs="Times New Roman"/>
          <w:color w:val="201F1E"/>
          <w:sz w:val="24"/>
          <w:szCs w:val="24"/>
        </w:rPr>
      </w:pPr>
      <w:r>
        <w:rPr>
          <w:rFonts w:ascii="Times New Roman" w:eastAsia="Times New Roman" w:hAnsi="Times New Roman" w:cs="Times New Roman"/>
          <w:color w:val="201F1E"/>
          <w:sz w:val="24"/>
          <w:szCs w:val="24"/>
        </w:rPr>
        <w:t xml:space="preserve">E’ persona di contatto </w:t>
      </w:r>
      <w:proofErr w:type="spellStart"/>
      <w:r>
        <w:rPr>
          <w:rFonts w:ascii="Times New Roman" w:eastAsia="Times New Roman" w:hAnsi="Times New Roman" w:cs="Times New Roman"/>
          <w:color w:val="201F1E"/>
          <w:sz w:val="24"/>
          <w:szCs w:val="24"/>
        </w:rPr>
        <w:t>Accreditation</w:t>
      </w:r>
      <w:proofErr w:type="spellEnd"/>
      <w:r>
        <w:rPr>
          <w:rFonts w:ascii="Times New Roman" w:eastAsia="Times New Roman" w:hAnsi="Times New Roman" w:cs="Times New Roman"/>
          <w:color w:val="201F1E"/>
          <w:sz w:val="24"/>
          <w:szCs w:val="24"/>
        </w:rPr>
        <w:t xml:space="preserve"> Erasmus+ 2020-1-IT02-KA120-SCH-095363 A.S 2021- commissario concorso straordinario AB24 Istruzione e formazione The University of Nottingham Qualifica conseguita </w:t>
      </w:r>
      <w:proofErr w:type="gramStart"/>
      <w:r>
        <w:rPr>
          <w:rFonts w:ascii="Times New Roman" w:eastAsia="Times New Roman" w:hAnsi="Times New Roman" w:cs="Times New Roman"/>
          <w:color w:val="201F1E"/>
          <w:sz w:val="24"/>
          <w:szCs w:val="24"/>
        </w:rPr>
        <w:t>Laurea :BA</w:t>
      </w:r>
      <w:proofErr w:type="gram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Hons</w:t>
      </w:r>
      <w:proofErr w:type="spellEnd"/>
      <w:r>
        <w:rPr>
          <w:rFonts w:ascii="Times New Roman" w:eastAsia="Times New Roman" w:hAnsi="Times New Roman" w:cs="Times New Roman"/>
          <w:color w:val="201F1E"/>
          <w:sz w:val="24"/>
          <w:szCs w:val="24"/>
        </w:rPr>
        <w:t xml:space="preserve">) French Studies (Equivalenza del titolo straniero con DM del 07.11 2001).   Titoli post laurea: 1999 abilitazione all’insegnamento della lingua inglese nelle classi A345, A346 (concorso ordinario, valutazione 100/100) Attività in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Iscritta alla piattaforma dal 01.02.2015 Ambasciatore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Live Animator </w:t>
      </w:r>
      <w:proofErr w:type="spellStart"/>
      <w:r>
        <w:rPr>
          <w:rFonts w:ascii="Times New Roman" w:eastAsia="Times New Roman" w:hAnsi="Times New Roman" w:cs="Times New Roman"/>
          <w:color w:val="201F1E"/>
          <w:sz w:val="24"/>
          <w:szCs w:val="24"/>
        </w:rPr>
        <w:t>eTwinner</w:t>
      </w:r>
      <w:proofErr w:type="spellEnd"/>
      <w:r>
        <w:rPr>
          <w:rFonts w:ascii="Times New Roman" w:eastAsia="Times New Roman" w:hAnsi="Times New Roman" w:cs="Times New Roman"/>
          <w:color w:val="201F1E"/>
          <w:sz w:val="24"/>
          <w:szCs w:val="24"/>
        </w:rPr>
        <w:t xml:space="preserve"> premiato Premio Nazionale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Vincitrice del Premio Nazionale 2015 Progetti con Certificati di Qualità Nazionale 8 Progetti con Certificati di Qualità Europea 6 Corsi e </w:t>
      </w:r>
      <w:r>
        <w:rPr>
          <w:rFonts w:ascii="Times New Roman" w:eastAsia="Times New Roman" w:hAnsi="Times New Roman" w:cs="Times New Roman"/>
          <w:color w:val="201F1E"/>
          <w:sz w:val="24"/>
          <w:szCs w:val="24"/>
        </w:rPr>
        <w:lastRenderedPageBreak/>
        <w:t xml:space="preserve">Formazione Corso Formazione Ambasciatori Italiani Corso Formazione Ambasciatori Europei Conferenze e Workshop per lo sviluppo professionale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Conferenza nazionale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2020 Coordinamento Ambasciatori e Referenti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e Fiera </w:t>
      </w:r>
      <w:proofErr w:type="spellStart"/>
      <w:r>
        <w:rPr>
          <w:rFonts w:ascii="Times New Roman" w:eastAsia="Times New Roman" w:hAnsi="Times New Roman" w:cs="Times New Roman"/>
          <w:color w:val="201F1E"/>
          <w:sz w:val="24"/>
          <w:szCs w:val="24"/>
        </w:rPr>
        <w:t>Didacta</w:t>
      </w:r>
      <w:proofErr w:type="spellEnd"/>
      <w:r>
        <w:rPr>
          <w:rFonts w:ascii="Times New Roman" w:eastAsia="Times New Roman" w:hAnsi="Times New Roman" w:cs="Times New Roman"/>
          <w:color w:val="201F1E"/>
          <w:sz w:val="24"/>
          <w:szCs w:val="24"/>
        </w:rPr>
        <w:t xml:space="preserve">, 2018 </w:t>
      </w:r>
      <w:proofErr w:type="spellStart"/>
      <w:r>
        <w:rPr>
          <w:rFonts w:ascii="Times New Roman" w:eastAsia="Times New Roman" w:hAnsi="Times New Roman" w:cs="Times New Roman"/>
          <w:color w:val="201F1E"/>
          <w:sz w:val="24"/>
          <w:szCs w:val="24"/>
        </w:rPr>
        <w:t>Summer</w:t>
      </w:r>
      <w:proofErr w:type="spellEnd"/>
      <w:r>
        <w:rPr>
          <w:rFonts w:ascii="Times New Roman" w:eastAsia="Times New Roman" w:hAnsi="Times New Roman" w:cs="Times New Roman"/>
          <w:color w:val="201F1E"/>
          <w:sz w:val="24"/>
          <w:szCs w:val="24"/>
        </w:rPr>
        <w:t xml:space="preserve"> School - Incontro di coordinamento Ambasciatori e Referenti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2019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w:t>
      </w:r>
      <w:proofErr w:type="spellStart"/>
      <w:r>
        <w:rPr>
          <w:rFonts w:ascii="Times New Roman" w:eastAsia="Times New Roman" w:hAnsi="Times New Roman" w:cs="Times New Roman"/>
          <w:color w:val="201F1E"/>
          <w:sz w:val="24"/>
          <w:szCs w:val="24"/>
        </w:rPr>
        <w:t>Thematic</w:t>
      </w:r>
      <w:proofErr w:type="spellEnd"/>
      <w:r>
        <w:rPr>
          <w:rFonts w:ascii="Times New Roman" w:eastAsia="Times New Roman" w:hAnsi="Times New Roman" w:cs="Times New Roman"/>
          <w:color w:val="201F1E"/>
          <w:sz w:val="24"/>
          <w:szCs w:val="24"/>
        </w:rPr>
        <w:t xml:space="preserve"> Conference Rome 2018. Ha partecipato all’organizzazione di Eventi inclusi nel Piano regionale </w:t>
      </w:r>
      <w:proofErr w:type="spellStart"/>
      <w:r>
        <w:rPr>
          <w:rFonts w:ascii="Times New Roman" w:eastAsia="Times New Roman" w:hAnsi="Times New Roman" w:cs="Times New Roman"/>
          <w:color w:val="201F1E"/>
          <w:sz w:val="24"/>
          <w:szCs w:val="24"/>
        </w:rPr>
        <w:t>eTwinning</w:t>
      </w:r>
      <w:proofErr w:type="spellEnd"/>
      <w:r>
        <w:rPr>
          <w:rFonts w:ascii="Times New Roman" w:eastAsia="Times New Roman" w:hAnsi="Times New Roman" w:cs="Times New Roman"/>
          <w:color w:val="201F1E"/>
          <w:sz w:val="24"/>
          <w:szCs w:val="24"/>
        </w:rPr>
        <w:t xml:space="preserve"> anni 2018-19-20-21-22 e alla conferenza internazionale Animus Programma Centralizzato Erasmus Plus con cui </w:t>
      </w:r>
      <w:proofErr w:type="gramStart"/>
      <w:r>
        <w:rPr>
          <w:rFonts w:ascii="Times New Roman" w:eastAsia="Times New Roman" w:hAnsi="Times New Roman" w:cs="Times New Roman"/>
          <w:color w:val="201F1E"/>
          <w:sz w:val="24"/>
          <w:szCs w:val="24"/>
        </w:rPr>
        <w:t>l’ USR</w:t>
      </w:r>
      <w:proofErr w:type="gramEnd"/>
      <w:r>
        <w:rPr>
          <w:rFonts w:ascii="Times New Roman" w:eastAsia="Times New Roman" w:hAnsi="Times New Roman" w:cs="Times New Roman"/>
          <w:color w:val="201F1E"/>
          <w:sz w:val="24"/>
          <w:szCs w:val="24"/>
        </w:rPr>
        <w:t xml:space="preserve"> ha collaborato.</w:t>
      </w:r>
    </w:p>
    <w:p w14:paraId="604F1111" w14:textId="77777777" w:rsidR="005E720A" w:rsidRDefault="005E720A" w:rsidP="001C61BD">
      <w:pPr>
        <w:pStyle w:val="Normale1"/>
        <w:jc w:val="both"/>
        <w:rPr>
          <w:rFonts w:ascii="Times New Roman" w:eastAsia="Times New Roman" w:hAnsi="Times New Roman" w:cs="Times New Roman"/>
          <w:b/>
          <w:sz w:val="24"/>
          <w:szCs w:val="24"/>
        </w:rPr>
      </w:pPr>
    </w:p>
    <w:p w14:paraId="544EA718" w14:textId="77777777" w:rsidR="001C61BD" w:rsidRDefault="005E720A" w:rsidP="001C61BD">
      <w:pPr>
        <w:pStyle w:val="Normale1"/>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 xml:space="preserve">Diana Paolucci   </w:t>
      </w:r>
    </w:p>
    <w:p w14:paraId="686D2F77" w14:textId="77777777" w:rsidR="001C61BD" w:rsidRDefault="001C61BD" w:rsidP="001C61BD">
      <w:pPr>
        <w:pStyle w:val="Normale1"/>
        <w:spacing w:before="2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docente di scuola primaria presso l’Istituto Augusto Scocchera di Ancona. Laureata in Lingue e Letterature straniere moderne e in Scienze della formazione primaria con specializzazione di insegnante di sostegno, titoli conseguiti presso l’Università degli studi di Urbino. </w:t>
      </w:r>
    </w:p>
    <w:p w14:paraId="3FC2C9B6"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Iscritta nella piattaforma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dal 2012 ha partecipato a diversi progetti europei tra i quali “</w:t>
      </w:r>
      <w:proofErr w:type="spellStart"/>
      <w:r>
        <w:rPr>
          <w:rFonts w:ascii="Times New Roman" w:eastAsia="Times New Roman" w:hAnsi="Times New Roman" w:cs="Times New Roman"/>
          <w:sz w:val="24"/>
          <w:szCs w:val="24"/>
        </w:rPr>
        <w:t>Eat</w:t>
      </w:r>
      <w:proofErr w:type="spellEnd"/>
      <w:r>
        <w:rPr>
          <w:rFonts w:ascii="Times New Roman" w:eastAsia="Times New Roman" w:hAnsi="Times New Roman" w:cs="Times New Roman"/>
          <w:sz w:val="24"/>
          <w:szCs w:val="24"/>
        </w:rPr>
        <w:t xml:space="preserve"> Good, </w:t>
      </w:r>
      <w:proofErr w:type="spellStart"/>
      <w:r>
        <w:rPr>
          <w:rFonts w:ascii="Times New Roman" w:eastAsia="Times New Roman" w:hAnsi="Times New Roman" w:cs="Times New Roman"/>
          <w:sz w:val="24"/>
          <w:szCs w:val="24"/>
        </w:rPr>
        <w:t>Feel</w:t>
      </w:r>
      <w:proofErr w:type="spellEnd"/>
      <w:r>
        <w:rPr>
          <w:rFonts w:ascii="Times New Roman" w:eastAsia="Times New Roman" w:hAnsi="Times New Roman" w:cs="Times New Roman"/>
          <w:sz w:val="24"/>
          <w:szCs w:val="24"/>
        </w:rPr>
        <w:t xml:space="preserve"> good, Look Good” per il quale ha ricevuto il </w:t>
      </w:r>
      <w:proofErr w:type="spellStart"/>
      <w:r>
        <w:rPr>
          <w:rFonts w:ascii="Times New Roman" w:eastAsia="Times New Roman" w:hAnsi="Times New Roman" w:cs="Times New Roman"/>
          <w:sz w:val="24"/>
          <w:szCs w:val="24"/>
        </w:rPr>
        <w:t>quality</w:t>
      </w:r>
      <w:proofErr w:type="spellEnd"/>
      <w:r>
        <w:rPr>
          <w:rFonts w:ascii="Times New Roman" w:eastAsia="Times New Roman" w:hAnsi="Times New Roman" w:cs="Times New Roman"/>
          <w:sz w:val="24"/>
          <w:szCs w:val="24"/>
        </w:rPr>
        <w:t xml:space="preserve"> label europeo. Partners di progetto i paesi: Polonia, Grecia, Turchia e Romania. Ha partecipato a progetti Comenius e ha preso parte a mobilità - staff scuola presso la scuola primaria di </w:t>
      </w:r>
      <w:proofErr w:type="spellStart"/>
      <w:r>
        <w:rPr>
          <w:rFonts w:ascii="Times New Roman" w:eastAsia="Times New Roman" w:hAnsi="Times New Roman" w:cs="Times New Roman"/>
          <w:sz w:val="24"/>
          <w:szCs w:val="24"/>
        </w:rPr>
        <w:t>Larmor</w:t>
      </w:r>
      <w:proofErr w:type="spellEnd"/>
      <w:r>
        <w:rPr>
          <w:rFonts w:ascii="Times New Roman" w:eastAsia="Times New Roman" w:hAnsi="Times New Roman" w:cs="Times New Roman"/>
          <w:sz w:val="24"/>
          <w:szCs w:val="24"/>
        </w:rPr>
        <w:t xml:space="preserve"> sur la </w:t>
      </w:r>
      <w:proofErr w:type="spellStart"/>
      <w:r>
        <w:rPr>
          <w:rFonts w:ascii="Times New Roman" w:eastAsia="Times New Roman" w:hAnsi="Times New Roman" w:cs="Times New Roman"/>
          <w:sz w:val="24"/>
          <w:szCs w:val="24"/>
        </w:rPr>
        <w:t>Plage</w:t>
      </w:r>
      <w:proofErr w:type="spellEnd"/>
      <w:r>
        <w:rPr>
          <w:rFonts w:ascii="Times New Roman" w:eastAsia="Times New Roman" w:hAnsi="Times New Roman" w:cs="Times New Roman"/>
          <w:sz w:val="24"/>
          <w:szCs w:val="24"/>
        </w:rPr>
        <w:t xml:space="preserve"> - Bretagna (Francia) Segue dal 2015 i progetti Erasmus nel suo Istituto ed ha acquisito una consolidata esperienza nella progettazione e nella realizzazione di tutte le fasi programmate fino alla stesura dei report intermedio e finale. </w:t>
      </w: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stata persona di contatto nei progetti Erasmus+ ka1 “</w:t>
      </w:r>
      <w:proofErr w:type="spellStart"/>
      <w:r>
        <w:rPr>
          <w:rFonts w:ascii="Times New Roman" w:eastAsia="Times New Roman" w:hAnsi="Times New Roman" w:cs="Times New Roman"/>
          <w:sz w:val="24"/>
          <w:szCs w:val="24"/>
        </w:rPr>
        <w:t>Looking</w:t>
      </w:r>
      <w:proofErr w:type="spellEnd"/>
      <w:r>
        <w:rPr>
          <w:rFonts w:ascii="Times New Roman" w:eastAsia="Times New Roman" w:hAnsi="Times New Roman" w:cs="Times New Roman"/>
          <w:sz w:val="24"/>
          <w:szCs w:val="24"/>
        </w:rPr>
        <w:t xml:space="preserve"> for </w:t>
      </w:r>
      <w:proofErr w:type="spellStart"/>
      <w:r>
        <w:rPr>
          <w:rFonts w:ascii="Times New Roman" w:eastAsia="Times New Roman" w:hAnsi="Times New Roman" w:cs="Times New Roman"/>
          <w:sz w:val="24"/>
          <w:szCs w:val="24"/>
        </w:rPr>
        <w:t>solutions</w:t>
      </w:r>
      <w:proofErr w:type="spellEnd"/>
      <w:r>
        <w:rPr>
          <w:rFonts w:ascii="Times New Roman" w:eastAsia="Times New Roman" w:hAnsi="Times New Roman" w:cs="Times New Roman"/>
          <w:sz w:val="24"/>
          <w:szCs w:val="24"/>
        </w:rPr>
        <w:t xml:space="preserve">” 20018-1-IT02-KA101-047361 e ka2 “The key to </w:t>
      </w:r>
      <w:proofErr w:type="spellStart"/>
      <w:r>
        <w:rPr>
          <w:rFonts w:ascii="Times New Roman" w:eastAsia="Times New Roman" w:hAnsi="Times New Roman" w:cs="Times New Roman"/>
          <w:sz w:val="24"/>
          <w:szCs w:val="24"/>
        </w:rPr>
        <w:t>sustainable</w:t>
      </w:r>
      <w:proofErr w:type="spellEnd"/>
      <w:r>
        <w:rPr>
          <w:rFonts w:ascii="Times New Roman" w:eastAsia="Times New Roman" w:hAnsi="Times New Roman" w:cs="Times New Roman"/>
          <w:sz w:val="24"/>
          <w:szCs w:val="24"/>
        </w:rPr>
        <w:t xml:space="preserve"> future”, 2018-1-PL01-KA229-050787_2, approvati entrambi nel 2018. Il progetto Erasmus+ ka2 è stato premiato nel 2021 con il </w:t>
      </w:r>
      <w:proofErr w:type="spellStart"/>
      <w:r>
        <w:rPr>
          <w:rFonts w:ascii="Times New Roman" w:eastAsia="Times New Roman" w:hAnsi="Times New Roman" w:cs="Times New Roman"/>
          <w:sz w:val="24"/>
          <w:szCs w:val="24"/>
        </w:rPr>
        <w:t>quality</w:t>
      </w:r>
      <w:proofErr w:type="spellEnd"/>
      <w:r>
        <w:rPr>
          <w:rFonts w:ascii="Times New Roman" w:eastAsia="Times New Roman" w:hAnsi="Times New Roman" w:cs="Times New Roman"/>
          <w:sz w:val="24"/>
          <w:szCs w:val="24"/>
        </w:rPr>
        <w:t xml:space="preserve"> label europeo.</w:t>
      </w:r>
    </w:p>
    <w:p w14:paraId="2EC13105"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 stata formatrice insieme </w:t>
      </w:r>
      <w:proofErr w:type="spellStart"/>
      <w:r>
        <w:rPr>
          <w:rFonts w:ascii="Times New Roman" w:eastAsia="Times New Roman" w:hAnsi="Times New Roman" w:cs="Times New Roman"/>
          <w:sz w:val="24"/>
          <w:szCs w:val="24"/>
        </w:rPr>
        <w:t>alla</w:t>
      </w:r>
      <w:proofErr w:type="spellEnd"/>
      <w:r>
        <w:rPr>
          <w:rFonts w:ascii="Times New Roman" w:eastAsia="Times New Roman" w:hAnsi="Times New Roman" w:cs="Times New Roman"/>
          <w:sz w:val="24"/>
          <w:szCs w:val="24"/>
        </w:rPr>
        <w:t xml:space="preserve"> partner di progetto inglese Linda Wells della scuola St </w:t>
      </w:r>
      <w:proofErr w:type="spellStart"/>
      <w:r>
        <w:rPr>
          <w:rFonts w:ascii="Times New Roman" w:eastAsia="Times New Roman" w:hAnsi="Times New Roman" w:cs="Times New Roman"/>
          <w:sz w:val="24"/>
          <w:szCs w:val="24"/>
        </w:rPr>
        <w:t>Mary’s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primary</w:t>
      </w:r>
      <w:proofErr w:type="spellEnd"/>
      <w:r>
        <w:rPr>
          <w:rFonts w:ascii="Times New Roman" w:eastAsia="Times New Roman" w:hAnsi="Times New Roman" w:cs="Times New Roman"/>
          <w:sz w:val="24"/>
          <w:szCs w:val="24"/>
        </w:rPr>
        <w:t xml:space="preserve"> school di Burnham on Crouch UK (Erasmus+ ka1 attività di job-</w:t>
      </w:r>
      <w:proofErr w:type="spellStart"/>
      <w:proofErr w:type="gramStart"/>
      <w:r>
        <w:rPr>
          <w:rFonts w:ascii="Times New Roman" w:eastAsia="Times New Roman" w:hAnsi="Times New Roman" w:cs="Times New Roman"/>
          <w:sz w:val="24"/>
          <w:szCs w:val="24"/>
        </w:rPr>
        <w:t>shadowing</w:t>
      </w:r>
      <w:proofErr w:type="spellEnd"/>
      <w:r>
        <w:rPr>
          <w:rFonts w:ascii="Times New Roman" w:eastAsia="Times New Roman" w:hAnsi="Times New Roman" w:cs="Times New Roman"/>
          <w:sz w:val="24"/>
          <w:szCs w:val="24"/>
        </w:rPr>
        <w:t>)  sulle</w:t>
      </w:r>
      <w:proofErr w:type="gramEnd"/>
      <w:r>
        <w:rPr>
          <w:rFonts w:ascii="Times New Roman" w:eastAsia="Times New Roman" w:hAnsi="Times New Roman" w:cs="Times New Roman"/>
          <w:sz w:val="24"/>
          <w:szCs w:val="24"/>
        </w:rPr>
        <w:t xml:space="preserve"> metodologie innovative nell’ambito logico-matematico. </w:t>
      </w:r>
    </w:p>
    <w:p w14:paraId="448267DB"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 suo istituto fa parte </w:t>
      </w:r>
      <w:proofErr w:type="gramStart"/>
      <w:r>
        <w:rPr>
          <w:rFonts w:ascii="Times New Roman" w:eastAsia="Times New Roman" w:hAnsi="Times New Roman" w:cs="Times New Roman"/>
          <w:sz w:val="24"/>
          <w:szCs w:val="24"/>
        </w:rPr>
        <w:t>del team</w:t>
      </w:r>
      <w:proofErr w:type="gramEnd"/>
      <w:r>
        <w:rPr>
          <w:rFonts w:ascii="Times New Roman" w:eastAsia="Times New Roman" w:hAnsi="Times New Roman" w:cs="Times New Roman"/>
          <w:sz w:val="24"/>
          <w:szCs w:val="24"/>
        </w:rPr>
        <w:t xml:space="preserve"> dell’innovazione e ha frequentato corsi sulla didattica digitale.</w:t>
      </w:r>
    </w:p>
    <w:p w14:paraId="59D70AA2"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 seguito corsi per l’approfondimento linguistico e metodologico ℅ la scuola English in </w:t>
      </w:r>
      <w:proofErr w:type="spellStart"/>
      <w:r>
        <w:rPr>
          <w:rFonts w:ascii="Times New Roman" w:eastAsia="Times New Roman" w:hAnsi="Times New Roman" w:cs="Times New Roman"/>
          <w:sz w:val="24"/>
          <w:szCs w:val="24"/>
        </w:rPr>
        <w:t>Margate</w:t>
      </w:r>
      <w:proofErr w:type="spellEnd"/>
      <w:r>
        <w:rPr>
          <w:rFonts w:ascii="Times New Roman" w:eastAsia="Times New Roman" w:hAnsi="Times New Roman" w:cs="Times New Roman"/>
          <w:sz w:val="24"/>
          <w:szCs w:val="24"/>
        </w:rPr>
        <w:t xml:space="preserve"> (UK) e ha conseguito specializzazione in metodologia CLIL presso Atlantic Language School di Galway - Irlanda nel 2021.</w:t>
      </w:r>
    </w:p>
    <w:p w14:paraId="29BFCD08" w14:textId="77777777" w:rsidR="00EF176A" w:rsidRDefault="001C61BD" w:rsidP="00EB0456">
      <w:pPr>
        <w:pStyle w:val="Normale1"/>
        <w:jc w:val="both"/>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sz w:val="24"/>
          <w:szCs w:val="24"/>
        </w:rPr>
        <w:t>Dal 2018 accompagnatrice di studenti in mobilità all’estero progetto Erasmus Ka2 e di studenti in viaggi studio presso scuole di lingua inglese nel Regno Unito.</w:t>
      </w:r>
      <w:r>
        <w:rPr>
          <w:rFonts w:ascii="Times New Roman" w:eastAsia="Times New Roman" w:hAnsi="Times New Roman" w:cs="Times New Roman"/>
          <w:b/>
          <w:color w:val="FF0000"/>
          <w:sz w:val="24"/>
          <w:szCs w:val="24"/>
          <w:highlight w:val="yellow"/>
        </w:rPr>
        <w:t xml:space="preserve">      </w:t>
      </w:r>
    </w:p>
    <w:p w14:paraId="3E298020" w14:textId="77777777" w:rsidR="00EF176A" w:rsidRDefault="00EF176A" w:rsidP="00EB0456">
      <w:pPr>
        <w:pStyle w:val="Normale1"/>
        <w:jc w:val="both"/>
        <w:rPr>
          <w:rFonts w:ascii="Times New Roman" w:eastAsia="Times New Roman" w:hAnsi="Times New Roman" w:cs="Times New Roman"/>
          <w:b/>
          <w:color w:val="FF0000"/>
          <w:sz w:val="24"/>
          <w:szCs w:val="24"/>
          <w:highlight w:val="yellow"/>
        </w:rPr>
      </w:pPr>
    </w:p>
    <w:p w14:paraId="59252BC2" w14:textId="77777777" w:rsidR="00EF176A" w:rsidRDefault="00EF176A" w:rsidP="00EB0456">
      <w:pPr>
        <w:pStyle w:val="Normale1"/>
        <w:jc w:val="both"/>
        <w:rPr>
          <w:rFonts w:ascii="Times New Roman" w:eastAsia="Times New Roman" w:hAnsi="Times New Roman" w:cs="Times New Roman"/>
          <w:b/>
          <w:color w:val="FF0000"/>
          <w:sz w:val="24"/>
          <w:szCs w:val="24"/>
          <w:highlight w:val="yellow"/>
        </w:rPr>
      </w:pPr>
    </w:p>
    <w:p w14:paraId="020C8D0B" w14:textId="77777777" w:rsidR="001C61BD" w:rsidRPr="00EB0456" w:rsidRDefault="001C61BD" w:rsidP="00EB0456">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highlight w:val="yellow"/>
        </w:rPr>
        <w:t xml:space="preserve">                         </w:t>
      </w:r>
    </w:p>
    <w:p w14:paraId="368B9120" w14:textId="77777777" w:rsidR="00EB0456" w:rsidRPr="00CC5C64" w:rsidRDefault="001C61BD" w:rsidP="00CC5C64">
      <w:pPr>
        <w:pStyle w:val="Normale1"/>
        <w:numPr>
          <w:ilvl w:val="0"/>
          <w:numId w:val="5"/>
        </w:num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sz w:val="24"/>
          <w:szCs w:val="24"/>
          <w:u w:val="single"/>
        </w:rPr>
        <w:t>ELENCO SCUOLE ETWINNING (2020/21 – 2021/22)</w:t>
      </w:r>
    </w:p>
    <w:p w14:paraId="234B3FF6" w14:textId="77777777" w:rsidR="001C61BD" w:rsidRDefault="001C61BD" w:rsidP="001C61BD">
      <w:pPr>
        <w:pStyle w:val="Normale1"/>
        <w:spacing w:before="240" w:after="240"/>
        <w:ind w:left="3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SCUOLE ETWINNING 2021-22</w:t>
      </w:r>
    </w:p>
    <w:p w14:paraId="18E187DA"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Pr>
          <w:rFonts w:ascii="Times New Roman" w:eastAsia="Times New Roman" w:hAnsi="Times New Roman" w:cs="Times New Roman"/>
          <w:b/>
          <w:sz w:val="24"/>
          <w:szCs w:val="24"/>
        </w:rPr>
        <w:tab/>
        <w:t xml:space="preserve">ICS "Cestoni" di Montegiorgio </w:t>
      </w:r>
      <w:proofErr w:type="spellStart"/>
      <w:r>
        <w:rPr>
          <w:rFonts w:ascii="Times New Roman" w:eastAsia="Times New Roman" w:hAnsi="Times New Roman" w:cs="Times New Roman"/>
          <w:b/>
          <w:sz w:val="24"/>
          <w:szCs w:val="24"/>
        </w:rPr>
        <w:t>Montegiorgio</w:t>
      </w:r>
      <w:proofErr w:type="spellEnd"/>
      <w:r>
        <w:rPr>
          <w:rFonts w:ascii="Times New Roman" w:eastAsia="Times New Roman" w:hAnsi="Times New Roman" w:cs="Times New Roman"/>
          <w:b/>
          <w:sz w:val="24"/>
          <w:szCs w:val="24"/>
        </w:rPr>
        <w:t xml:space="preserve"> (Fm)</w:t>
      </w:r>
    </w:p>
    <w:p w14:paraId="1F25749D"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     </w:t>
      </w:r>
      <w:r>
        <w:rPr>
          <w:rFonts w:ascii="Times New Roman" w:eastAsia="Times New Roman" w:hAnsi="Times New Roman" w:cs="Times New Roman"/>
          <w:b/>
          <w:sz w:val="24"/>
          <w:szCs w:val="24"/>
        </w:rPr>
        <w:tab/>
        <w:t xml:space="preserve">ICS "G. Solari" di Loreto </w:t>
      </w:r>
      <w:proofErr w:type="spellStart"/>
      <w:r>
        <w:rPr>
          <w:rFonts w:ascii="Times New Roman" w:eastAsia="Times New Roman" w:hAnsi="Times New Roman" w:cs="Times New Roman"/>
          <w:b/>
          <w:sz w:val="24"/>
          <w:szCs w:val="24"/>
        </w:rPr>
        <w:t>Loreto</w:t>
      </w:r>
      <w:proofErr w:type="spellEnd"/>
      <w:r>
        <w:rPr>
          <w:rFonts w:ascii="Times New Roman" w:eastAsia="Times New Roman" w:hAnsi="Times New Roman" w:cs="Times New Roman"/>
          <w:b/>
          <w:sz w:val="24"/>
          <w:szCs w:val="24"/>
        </w:rPr>
        <w:t xml:space="preserve"> (An)</w:t>
      </w:r>
    </w:p>
    <w:p w14:paraId="7AF76A45"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b/>
          <w:sz w:val="24"/>
          <w:szCs w:val="24"/>
        </w:rPr>
        <w:tab/>
        <w:t xml:space="preserve"> ICS di Arcevia </w:t>
      </w:r>
      <w:proofErr w:type="spellStart"/>
      <w:r>
        <w:rPr>
          <w:rFonts w:ascii="Times New Roman" w:eastAsia="Times New Roman" w:hAnsi="Times New Roman" w:cs="Times New Roman"/>
          <w:b/>
          <w:sz w:val="24"/>
          <w:szCs w:val="24"/>
        </w:rPr>
        <w:t>Arcevia</w:t>
      </w:r>
      <w:proofErr w:type="spellEnd"/>
      <w:r>
        <w:rPr>
          <w:rFonts w:ascii="Times New Roman" w:eastAsia="Times New Roman" w:hAnsi="Times New Roman" w:cs="Times New Roman"/>
          <w:b/>
          <w:sz w:val="24"/>
          <w:szCs w:val="24"/>
        </w:rPr>
        <w:t xml:space="preserve"> (An)</w:t>
      </w:r>
    </w:p>
    <w:p w14:paraId="00B4E4F6"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Pr>
          <w:rFonts w:ascii="Times New Roman" w:eastAsia="Times New Roman" w:hAnsi="Times New Roman" w:cs="Times New Roman"/>
          <w:b/>
          <w:sz w:val="24"/>
          <w:szCs w:val="24"/>
        </w:rPr>
        <w:tab/>
        <w:t>ICS di Sant'Elpidio a Mare Sant'Elpidio A Mare (</w:t>
      </w:r>
      <w:proofErr w:type="spellStart"/>
      <w:r>
        <w:rPr>
          <w:rFonts w:ascii="Times New Roman" w:eastAsia="Times New Roman" w:hAnsi="Times New Roman" w:cs="Times New Roman"/>
          <w:b/>
          <w:sz w:val="24"/>
          <w:szCs w:val="24"/>
        </w:rPr>
        <w:t>Ap</w:t>
      </w:r>
      <w:proofErr w:type="spellEnd"/>
      <w:r>
        <w:rPr>
          <w:rFonts w:ascii="Times New Roman" w:eastAsia="Times New Roman" w:hAnsi="Times New Roman" w:cs="Times New Roman"/>
          <w:b/>
          <w:sz w:val="24"/>
          <w:szCs w:val="24"/>
        </w:rPr>
        <w:t>)</w:t>
      </w:r>
    </w:p>
    <w:p w14:paraId="36C069A4"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Pr>
          <w:rFonts w:ascii="Times New Roman" w:eastAsia="Times New Roman" w:hAnsi="Times New Roman" w:cs="Times New Roman"/>
          <w:b/>
          <w:sz w:val="24"/>
          <w:szCs w:val="24"/>
        </w:rPr>
        <w:tab/>
        <w:t xml:space="preserve"> ISS “Carlo Urbani” Porto Sant'Elpidio (Fm)</w:t>
      </w:r>
    </w:p>
    <w:p w14:paraId="0EA17BDE"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r>
        <w:rPr>
          <w:rFonts w:ascii="Times New Roman" w:eastAsia="Times New Roman" w:hAnsi="Times New Roman" w:cs="Times New Roman"/>
          <w:b/>
          <w:sz w:val="24"/>
          <w:szCs w:val="24"/>
        </w:rPr>
        <w:tab/>
        <w:t>Liceo Statale "T. Mamiani” Pesaro (Pu)</w:t>
      </w:r>
    </w:p>
    <w:p w14:paraId="6419B6EF"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p>
    <w:p w14:paraId="498BCD02" w14:textId="77777777" w:rsidR="001C61BD" w:rsidRDefault="001C61BD" w:rsidP="001C61BD">
      <w:pPr>
        <w:pStyle w:val="Normale1"/>
        <w:spacing w:before="240" w:after="240"/>
        <w:ind w:left="3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SCUOLE ETWINNING 2020-</w:t>
      </w:r>
      <w:proofErr w:type="gramStart"/>
      <w:r>
        <w:rPr>
          <w:rFonts w:ascii="Times New Roman" w:eastAsia="Times New Roman" w:hAnsi="Times New Roman" w:cs="Times New Roman"/>
          <w:b/>
          <w:sz w:val="24"/>
          <w:szCs w:val="24"/>
          <w:u w:val="single"/>
        </w:rPr>
        <w:t>21</w:t>
      </w:r>
      <w:r>
        <w:rPr>
          <w:rFonts w:ascii="Times New Roman" w:eastAsia="Times New Roman" w:hAnsi="Times New Roman" w:cs="Times New Roman"/>
          <w:b/>
          <w:sz w:val="24"/>
          <w:szCs w:val="24"/>
        </w:rPr>
        <w:t xml:space="preserve">  le</w:t>
      </w:r>
      <w:proofErr w:type="gramEnd"/>
      <w:r>
        <w:rPr>
          <w:rFonts w:ascii="Times New Roman" w:eastAsia="Times New Roman" w:hAnsi="Times New Roman" w:cs="Times New Roman"/>
          <w:b/>
          <w:sz w:val="24"/>
          <w:szCs w:val="24"/>
        </w:rPr>
        <w:t xml:space="preserve"> scuole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2020-2021 a causa della situazione pandemica e le variazioni organizzative in corso hanno ricevuto comunicazione che il certificato avrebbe validità di un ulteriore anno poiché le candidature nel 2021 non sono state riaperte.</w:t>
      </w:r>
    </w:p>
    <w:p w14:paraId="1344ABEF"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Pr>
          <w:rFonts w:ascii="Times New Roman" w:eastAsia="Times New Roman" w:hAnsi="Times New Roman" w:cs="Times New Roman"/>
          <w:b/>
          <w:sz w:val="24"/>
          <w:szCs w:val="24"/>
        </w:rPr>
        <w:tab/>
        <w:t xml:space="preserve"> ICS "F.lli Trillini" di Osimo </w:t>
      </w:r>
      <w:proofErr w:type="spellStart"/>
      <w:r>
        <w:rPr>
          <w:rFonts w:ascii="Times New Roman" w:eastAsia="Times New Roman" w:hAnsi="Times New Roman" w:cs="Times New Roman"/>
          <w:b/>
          <w:sz w:val="24"/>
          <w:szCs w:val="24"/>
        </w:rPr>
        <w:t>Osimo</w:t>
      </w:r>
      <w:proofErr w:type="spellEnd"/>
      <w:r>
        <w:rPr>
          <w:rFonts w:ascii="Times New Roman" w:eastAsia="Times New Roman" w:hAnsi="Times New Roman" w:cs="Times New Roman"/>
          <w:b/>
          <w:sz w:val="24"/>
          <w:szCs w:val="24"/>
        </w:rPr>
        <w:t xml:space="preserve"> (An)</w:t>
      </w:r>
    </w:p>
    <w:p w14:paraId="4C849A02"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Pr>
          <w:rFonts w:ascii="Times New Roman" w:eastAsia="Times New Roman" w:hAnsi="Times New Roman" w:cs="Times New Roman"/>
          <w:b/>
          <w:sz w:val="24"/>
          <w:szCs w:val="24"/>
        </w:rPr>
        <w:tab/>
        <w:t>ICS "Fracassetti-Capodarco</w:t>
      </w:r>
      <w:proofErr w:type="gramStart"/>
      <w:r>
        <w:rPr>
          <w:rFonts w:ascii="Times New Roman" w:eastAsia="Times New Roman" w:hAnsi="Times New Roman" w:cs="Times New Roman"/>
          <w:b/>
          <w:sz w:val="24"/>
          <w:szCs w:val="24"/>
        </w:rPr>
        <w:t>"  Fermo</w:t>
      </w:r>
      <w:proofErr w:type="gramEnd"/>
      <w:r>
        <w:rPr>
          <w:rFonts w:ascii="Times New Roman" w:eastAsia="Times New Roman" w:hAnsi="Times New Roman" w:cs="Times New Roman"/>
          <w:b/>
          <w:sz w:val="24"/>
          <w:szCs w:val="24"/>
        </w:rPr>
        <w:t xml:space="preserve"> (Fm)</w:t>
      </w:r>
    </w:p>
    <w:p w14:paraId="161522AF"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b/>
          <w:sz w:val="24"/>
          <w:szCs w:val="24"/>
        </w:rPr>
        <w:tab/>
        <w:t xml:space="preserve">ICS di Montegranaro </w:t>
      </w:r>
      <w:proofErr w:type="spellStart"/>
      <w:r>
        <w:rPr>
          <w:rFonts w:ascii="Times New Roman" w:eastAsia="Times New Roman" w:hAnsi="Times New Roman" w:cs="Times New Roman"/>
          <w:b/>
          <w:sz w:val="24"/>
          <w:szCs w:val="24"/>
        </w:rPr>
        <w:t>Montegranaro</w:t>
      </w:r>
      <w:proofErr w:type="spellEnd"/>
      <w:r>
        <w:rPr>
          <w:rFonts w:ascii="Times New Roman" w:eastAsia="Times New Roman" w:hAnsi="Times New Roman" w:cs="Times New Roman"/>
          <w:b/>
          <w:sz w:val="24"/>
          <w:szCs w:val="24"/>
        </w:rPr>
        <w:t xml:space="preserve"> (Fm)</w:t>
      </w:r>
    </w:p>
    <w:p w14:paraId="43E052E4"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Pr>
          <w:rFonts w:ascii="Times New Roman" w:eastAsia="Times New Roman" w:hAnsi="Times New Roman" w:cs="Times New Roman"/>
          <w:b/>
          <w:sz w:val="24"/>
          <w:szCs w:val="24"/>
        </w:rPr>
        <w:tab/>
        <w:t>IIS “Raffaello" Urbino (Pu)</w:t>
      </w:r>
    </w:p>
    <w:p w14:paraId="0FD8BAF7"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Pr>
          <w:rFonts w:ascii="Times New Roman" w:eastAsia="Times New Roman" w:hAnsi="Times New Roman" w:cs="Times New Roman"/>
          <w:b/>
          <w:sz w:val="24"/>
          <w:szCs w:val="24"/>
        </w:rPr>
        <w:tab/>
        <w:t xml:space="preserve">ISC "Borgo </w:t>
      </w:r>
      <w:proofErr w:type="spellStart"/>
      <w:r>
        <w:rPr>
          <w:rFonts w:ascii="Times New Roman" w:eastAsia="Times New Roman" w:hAnsi="Times New Roman" w:cs="Times New Roman"/>
          <w:b/>
          <w:sz w:val="24"/>
          <w:szCs w:val="24"/>
        </w:rPr>
        <w:t>Solestà-Cantalamessa</w:t>
      </w:r>
      <w:proofErr w:type="spellEnd"/>
      <w:r>
        <w:rPr>
          <w:rFonts w:ascii="Times New Roman" w:eastAsia="Times New Roman" w:hAnsi="Times New Roman" w:cs="Times New Roman"/>
          <w:b/>
          <w:sz w:val="24"/>
          <w:szCs w:val="24"/>
        </w:rPr>
        <w:t>" Ascoli Piceno (</w:t>
      </w:r>
      <w:proofErr w:type="spellStart"/>
      <w:r>
        <w:rPr>
          <w:rFonts w:ascii="Times New Roman" w:eastAsia="Times New Roman" w:hAnsi="Times New Roman" w:cs="Times New Roman"/>
          <w:b/>
          <w:sz w:val="24"/>
          <w:szCs w:val="24"/>
        </w:rPr>
        <w:t>Ap</w:t>
      </w:r>
      <w:proofErr w:type="spellEnd"/>
      <w:r>
        <w:rPr>
          <w:rFonts w:ascii="Times New Roman" w:eastAsia="Times New Roman" w:hAnsi="Times New Roman" w:cs="Times New Roman"/>
          <w:b/>
          <w:sz w:val="24"/>
          <w:szCs w:val="24"/>
        </w:rPr>
        <w:t>)</w:t>
      </w:r>
    </w:p>
    <w:p w14:paraId="088949CF"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r>
        <w:rPr>
          <w:rFonts w:ascii="Times New Roman" w:eastAsia="Times New Roman" w:hAnsi="Times New Roman" w:cs="Times New Roman"/>
          <w:b/>
          <w:sz w:val="24"/>
          <w:szCs w:val="24"/>
        </w:rPr>
        <w:tab/>
        <w:t>ITET "Bramante-Genga" Pesaro (Pu)</w:t>
      </w:r>
    </w:p>
    <w:p w14:paraId="15E146E5"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w:t>
      </w:r>
      <w:r>
        <w:rPr>
          <w:rFonts w:ascii="Times New Roman" w:eastAsia="Times New Roman" w:hAnsi="Times New Roman" w:cs="Times New Roman"/>
          <w:b/>
          <w:sz w:val="24"/>
          <w:szCs w:val="24"/>
        </w:rPr>
        <w:tab/>
        <w:t xml:space="preserve">Istituto di Istruzione Superiore "Corinaldesi – Bettino </w:t>
      </w:r>
      <w:proofErr w:type="spellStart"/>
      <w:proofErr w:type="gramStart"/>
      <w:r>
        <w:rPr>
          <w:rFonts w:ascii="Times New Roman" w:eastAsia="Times New Roman" w:hAnsi="Times New Roman" w:cs="Times New Roman"/>
          <w:b/>
          <w:sz w:val="24"/>
          <w:szCs w:val="24"/>
        </w:rPr>
        <w:t>Padovano”Senigallia</w:t>
      </w:r>
      <w:proofErr w:type="spellEnd"/>
      <w:proofErr w:type="gramEnd"/>
      <w:r>
        <w:rPr>
          <w:rFonts w:ascii="Times New Roman" w:eastAsia="Times New Roman" w:hAnsi="Times New Roman" w:cs="Times New Roman"/>
          <w:b/>
          <w:sz w:val="24"/>
          <w:szCs w:val="24"/>
        </w:rPr>
        <w:t xml:space="preserve"> (An)</w:t>
      </w:r>
    </w:p>
    <w:p w14:paraId="7E69779C"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8.     </w:t>
      </w:r>
      <w:r>
        <w:rPr>
          <w:rFonts w:ascii="Times New Roman" w:eastAsia="Times New Roman" w:hAnsi="Times New Roman" w:cs="Times New Roman"/>
          <w:b/>
          <w:sz w:val="24"/>
          <w:szCs w:val="24"/>
        </w:rPr>
        <w:tab/>
        <w:t>Liceo Statale "E. Medi” Senigallia (An)</w:t>
      </w:r>
    </w:p>
    <w:p w14:paraId="2F1E9342"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ab/>
        <w:t>ICS "C.G. Cesare" Osimo (An)</w:t>
      </w:r>
    </w:p>
    <w:p w14:paraId="430420EB" w14:textId="77777777" w:rsidR="001C61BD" w:rsidRDefault="001C61BD" w:rsidP="001C61BD">
      <w:pPr>
        <w:pStyle w:val="Normale1"/>
        <w:spacing w:line="240" w:lineRule="auto"/>
        <w:jc w:val="both"/>
        <w:rPr>
          <w:rFonts w:ascii="Times New Roman" w:eastAsia="Times New Roman" w:hAnsi="Times New Roman" w:cs="Times New Roman"/>
          <w:b/>
          <w:sz w:val="24"/>
          <w:szCs w:val="24"/>
        </w:rPr>
      </w:pPr>
    </w:p>
    <w:p w14:paraId="106FBE53" w14:textId="77777777" w:rsidR="001C61BD" w:rsidRDefault="001C61BD" w:rsidP="001C61BD">
      <w:pPr>
        <w:pStyle w:val="Normale1"/>
        <w:jc w:val="both"/>
        <w:rPr>
          <w:rFonts w:ascii="Times New Roman" w:eastAsia="Times New Roman" w:hAnsi="Times New Roman" w:cs="Times New Roman"/>
          <w:sz w:val="24"/>
          <w:szCs w:val="24"/>
        </w:rPr>
      </w:pPr>
    </w:p>
    <w:p w14:paraId="29E53FA9" w14:textId="77777777" w:rsidR="001C61BD" w:rsidRDefault="001C61BD" w:rsidP="001C61BD">
      <w:pPr>
        <w:pStyle w:val="Normale1"/>
        <w:spacing w:before="240" w:after="24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Obiettivi del Piano, priorità nazionali e regionali perseguite</w:t>
      </w:r>
    </w:p>
    <w:p w14:paraId="5AC7F123" w14:textId="77777777" w:rsidR="001C61BD" w:rsidRDefault="001C61BD" w:rsidP="00A37E2C">
      <w:pPr>
        <w:pStyle w:val="Normale1"/>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Gli interventi sul territorio nella loro attuazione dovranno in linea generale tenere in considerazione le seguenti priorità fondamentali del Programma Erasmus+ 2021-2027, sia come obiettivi degli interventi che come modalità della loro organizzazione:</w:t>
      </w:r>
    </w:p>
    <w:p w14:paraId="437AB524" w14:textId="77777777" w:rsidR="001C61BD" w:rsidRPr="00CC5C64" w:rsidRDefault="001C61BD" w:rsidP="001C61BD">
      <w:pPr>
        <w:pStyle w:val="Normale1"/>
        <w:jc w:val="both"/>
        <w:rPr>
          <w:rFonts w:ascii="Times New Roman" w:eastAsia="Times New Roman" w:hAnsi="Times New Roman" w:cs="Times New Roman"/>
          <w:i/>
          <w:sz w:val="24"/>
          <w:szCs w:val="24"/>
        </w:rPr>
      </w:pPr>
      <w:r w:rsidRPr="00CC5C64">
        <w:rPr>
          <w:rFonts w:ascii="Times New Roman" w:eastAsia="Times New Roman" w:hAnsi="Times New Roman" w:cs="Times New Roman"/>
          <w:i/>
          <w:sz w:val="24"/>
          <w:szCs w:val="24"/>
        </w:rPr>
        <w:t>- Inclusione e diversità</w:t>
      </w:r>
    </w:p>
    <w:p w14:paraId="5583EF5B" w14:textId="77777777" w:rsidR="001C61BD" w:rsidRPr="00CC5C64" w:rsidRDefault="001C61BD" w:rsidP="001C61BD">
      <w:pPr>
        <w:pStyle w:val="Normale1"/>
        <w:jc w:val="both"/>
        <w:rPr>
          <w:rFonts w:ascii="Times New Roman" w:eastAsia="Times New Roman" w:hAnsi="Times New Roman" w:cs="Times New Roman"/>
          <w:i/>
          <w:sz w:val="24"/>
          <w:szCs w:val="24"/>
        </w:rPr>
      </w:pPr>
      <w:r w:rsidRPr="00CC5C64">
        <w:rPr>
          <w:rFonts w:ascii="Times New Roman" w:eastAsia="Times New Roman" w:hAnsi="Times New Roman" w:cs="Times New Roman"/>
          <w:i/>
          <w:sz w:val="24"/>
          <w:szCs w:val="24"/>
        </w:rPr>
        <w:t>- Ambiente e lotta ai</w:t>
      </w:r>
      <w:r w:rsidR="009E1C3F">
        <w:rPr>
          <w:rFonts w:ascii="Times New Roman" w:eastAsia="Times New Roman" w:hAnsi="Times New Roman" w:cs="Times New Roman"/>
          <w:i/>
          <w:sz w:val="24"/>
          <w:szCs w:val="24"/>
        </w:rPr>
        <w:t xml:space="preserve"> </w:t>
      </w:r>
      <w:r w:rsidRPr="00CC5C64">
        <w:rPr>
          <w:rFonts w:ascii="Times New Roman" w:eastAsia="Times New Roman" w:hAnsi="Times New Roman" w:cs="Times New Roman"/>
          <w:i/>
          <w:sz w:val="24"/>
          <w:szCs w:val="24"/>
        </w:rPr>
        <w:t>cambiamenti climatici</w:t>
      </w:r>
    </w:p>
    <w:p w14:paraId="418268A0" w14:textId="77777777" w:rsidR="001C61BD" w:rsidRPr="00CC5C64" w:rsidRDefault="001C61BD" w:rsidP="001C61BD">
      <w:pPr>
        <w:pStyle w:val="Normale1"/>
        <w:jc w:val="both"/>
        <w:rPr>
          <w:rFonts w:ascii="Times New Roman" w:eastAsia="Times New Roman" w:hAnsi="Times New Roman" w:cs="Times New Roman"/>
          <w:i/>
          <w:sz w:val="24"/>
          <w:szCs w:val="24"/>
        </w:rPr>
      </w:pPr>
      <w:r w:rsidRPr="00CC5C64">
        <w:rPr>
          <w:rFonts w:ascii="Times New Roman" w:eastAsia="Times New Roman" w:hAnsi="Times New Roman" w:cs="Times New Roman"/>
          <w:i/>
          <w:sz w:val="24"/>
          <w:szCs w:val="24"/>
        </w:rPr>
        <w:t>- Trasformazione digitale</w:t>
      </w:r>
    </w:p>
    <w:p w14:paraId="42F4918D" w14:textId="77777777" w:rsidR="001C61BD" w:rsidRPr="00CC5C64" w:rsidRDefault="001C61BD" w:rsidP="001C61BD">
      <w:pPr>
        <w:pStyle w:val="Normale1"/>
        <w:jc w:val="both"/>
        <w:rPr>
          <w:rFonts w:ascii="Times New Roman" w:eastAsia="Times New Roman" w:hAnsi="Times New Roman" w:cs="Times New Roman"/>
          <w:i/>
          <w:sz w:val="24"/>
          <w:szCs w:val="24"/>
        </w:rPr>
      </w:pPr>
      <w:r w:rsidRPr="00CC5C64">
        <w:rPr>
          <w:rFonts w:ascii="Times New Roman" w:eastAsia="Times New Roman" w:hAnsi="Times New Roman" w:cs="Times New Roman"/>
          <w:i/>
          <w:sz w:val="24"/>
          <w:szCs w:val="24"/>
        </w:rPr>
        <w:t>- Partecipazione alla vita democratica, valori comuni e impegno civico</w:t>
      </w:r>
    </w:p>
    <w:p w14:paraId="3B809661" w14:textId="77777777" w:rsidR="001C61BD" w:rsidRDefault="001C61BD" w:rsidP="001C61BD">
      <w:pPr>
        <w:pStyle w:val="Normal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F15DE01" w14:textId="77777777" w:rsidR="001C61BD" w:rsidRPr="00CC5C64" w:rsidRDefault="001C61BD" w:rsidP="00A37E2C">
      <w:pPr>
        <w:pStyle w:val="Normale1"/>
        <w:ind w:firstLine="708"/>
        <w:jc w:val="both"/>
        <w:rPr>
          <w:rFonts w:ascii="Times New Roman" w:eastAsia="Times New Roman" w:hAnsi="Times New Roman" w:cs="Times New Roman"/>
          <w:b/>
          <w:sz w:val="24"/>
          <w:szCs w:val="24"/>
          <w:u w:val="single"/>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da considerare prioritaria </w:t>
      </w:r>
      <w:r>
        <w:rPr>
          <w:rFonts w:ascii="Times New Roman" w:eastAsia="Times New Roman" w:hAnsi="Times New Roman" w:cs="Times New Roman"/>
          <w:b/>
          <w:sz w:val="24"/>
          <w:szCs w:val="24"/>
        </w:rPr>
        <w:t>l’inclusione e il coinvolgimento di scuole che non hanno mai partecipato al programma</w:t>
      </w:r>
      <w:r>
        <w:rPr>
          <w:rFonts w:ascii="Times New Roman" w:eastAsia="Times New Roman" w:hAnsi="Times New Roman" w:cs="Times New Roman"/>
          <w:sz w:val="24"/>
          <w:szCs w:val="24"/>
        </w:rPr>
        <w:t xml:space="preserve">, e poi anche di scuole che hanno minore esperienza perché hanno partecipato sporadicamente o nelle programmazioni precedenti.  I principi di base della programmazione </w:t>
      </w:r>
      <w:r>
        <w:rPr>
          <w:rFonts w:ascii="Times New Roman" w:eastAsia="Times New Roman" w:hAnsi="Times New Roman" w:cs="Times New Roman"/>
          <w:sz w:val="24"/>
          <w:szCs w:val="24"/>
        </w:rPr>
        <w:lastRenderedPageBreak/>
        <w:t xml:space="preserve">rafforzano la consapevolezza che è fondamentale porre la massima attenzione ed assicurare equità di trattamento e parità di accesso per tutti gli studenti, ma anche per tutto il personale coinvolto nella progettualità comunitaria. L’USR favorisce l’inclusione di chiunque - con BES, svantaggio sociale, disabilità, disagio </w:t>
      </w:r>
      <w:proofErr w:type="gramStart"/>
      <w:r>
        <w:rPr>
          <w:rFonts w:ascii="Times New Roman" w:eastAsia="Times New Roman" w:hAnsi="Times New Roman" w:cs="Times New Roman"/>
          <w:sz w:val="24"/>
          <w:szCs w:val="24"/>
        </w:rPr>
        <w:t>socio - economico</w:t>
      </w:r>
      <w:proofErr w:type="gramEnd"/>
      <w:r>
        <w:rPr>
          <w:rFonts w:ascii="Times New Roman" w:eastAsia="Times New Roman" w:hAnsi="Times New Roman" w:cs="Times New Roman"/>
          <w:sz w:val="24"/>
          <w:szCs w:val="24"/>
        </w:rPr>
        <w:t>, attivando specifici protocolli e stimolando nelle scuole del territorio progetti accessibili a tutte e tutti. I principi di inclusione e diversità si coniugano nella pratica educativa della pedagogia speciale per cui ogni alunno ha diritto a esprimere “la sua speciale normalità” e la scuola ha il dovere istituzionale di assicurare “a tutti e ciascuno” pari opportunità e condizioni eque per l’accesso a livelli adeguati di istruzione e formazione. Il Consorzio avrà cura di coinvolgere le Aree a rischio emarginazione delle comunità montane e del cratere sismico, studenti con minori opportunità, svantaggio sociale, esuli da conflitti, istituendo un presidio stabile che possa fungere da " ponte" ideale con l'Europa.</w:t>
      </w:r>
      <w:r w:rsidR="00CC5C64">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Sono in “cantiere” iniziative che legheranno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ai temi delle priorità trasversali Erasmus+: inclusione (di alunni con disabilità, disagiati, stranieri, lotta all’abbandono scolastico, internazionalizzazione delle scuole di periferia e delle “Piccole scuole”);  trasformazione digitale (uso delle TIC, </w:t>
      </w:r>
      <w:proofErr w:type="spellStart"/>
      <w:r>
        <w:rPr>
          <w:rFonts w:ascii="Times New Roman" w:eastAsia="Times New Roman" w:hAnsi="Times New Roman" w:cs="Times New Roman"/>
          <w:sz w:val="24"/>
          <w:szCs w:val="24"/>
        </w:rPr>
        <w:t>eSafety</w:t>
      </w:r>
      <w:proofErr w:type="spellEnd"/>
      <w:r>
        <w:rPr>
          <w:rFonts w:ascii="Times New Roman" w:eastAsia="Times New Roman" w:hAnsi="Times New Roman" w:cs="Times New Roman"/>
          <w:sz w:val="24"/>
          <w:szCs w:val="24"/>
        </w:rPr>
        <w:t xml:space="preserve">, uso consapevole e responsabile di internet, rispetto dei diritti d’autore, ecc.…);  difesa dell’ambiente e contrasto ai cambiamenti </w:t>
      </w:r>
      <w:proofErr w:type="spellStart"/>
      <w:r>
        <w:rPr>
          <w:rFonts w:ascii="Times New Roman" w:eastAsia="Times New Roman" w:hAnsi="Times New Roman" w:cs="Times New Roman"/>
          <w:sz w:val="24"/>
          <w:szCs w:val="24"/>
        </w:rPr>
        <w:t>climatici;o</w:t>
      </w:r>
      <w:proofErr w:type="spellEnd"/>
      <w:r>
        <w:rPr>
          <w:rFonts w:ascii="Times New Roman" w:eastAsia="Times New Roman" w:hAnsi="Times New Roman" w:cs="Times New Roman"/>
          <w:sz w:val="24"/>
          <w:szCs w:val="24"/>
        </w:rPr>
        <w:t xml:space="preserve"> partecipazione democratica, cittadinanza attiva.</w:t>
      </w:r>
    </w:p>
    <w:p w14:paraId="14F2B33E" w14:textId="77777777" w:rsidR="001C61BD" w:rsidRDefault="001C61BD" w:rsidP="001C61BD">
      <w:pPr>
        <w:pStyle w:val="Normale1"/>
        <w:shd w:val="clear" w:color="auto" w:fill="FFFFFF"/>
        <w:spacing w:line="278"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3DD3140F" w14:textId="77777777" w:rsidR="001C61BD" w:rsidRPr="003C0186" w:rsidRDefault="001C61BD" w:rsidP="00A37E2C">
      <w:pPr>
        <w:pStyle w:val="Normale1"/>
        <w:shd w:val="clear" w:color="auto" w:fill="FFFFFF"/>
        <w:spacing w:before="240"/>
        <w:ind w:firstLine="708"/>
        <w:jc w:val="both"/>
        <w:rPr>
          <w:rFonts w:ascii="Times New Roman" w:eastAsia="Times New Roman" w:hAnsi="Times New Roman" w:cs="Times New Roman"/>
          <w:b/>
          <w:sz w:val="24"/>
          <w:szCs w:val="24"/>
        </w:rPr>
      </w:pPr>
      <w:r w:rsidRPr="003C0186">
        <w:rPr>
          <w:rFonts w:ascii="Times New Roman" w:eastAsia="Times New Roman" w:hAnsi="Times New Roman" w:cs="Times New Roman"/>
          <w:b/>
          <w:sz w:val="24"/>
          <w:szCs w:val="24"/>
        </w:rPr>
        <w:t xml:space="preserve">Il programma </w:t>
      </w:r>
      <w:proofErr w:type="gramStart"/>
      <w:r w:rsidRPr="003C0186">
        <w:rPr>
          <w:rFonts w:ascii="Times New Roman" w:eastAsia="Times New Roman" w:hAnsi="Times New Roman" w:cs="Times New Roman"/>
          <w:b/>
          <w:sz w:val="24"/>
          <w:szCs w:val="24"/>
        </w:rPr>
        <w:t>nazionale  “</w:t>
      </w:r>
      <w:proofErr w:type="spellStart"/>
      <w:proofErr w:type="gramEnd"/>
      <w:r w:rsidRPr="003C0186">
        <w:rPr>
          <w:rFonts w:ascii="Times New Roman" w:eastAsia="Times New Roman" w:hAnsi="Times New Roman" w:cs="Times New Roman"/>
          <w:b/>
          <w:sz w:val="24"/>
          <w:szCs w:val="24"/>
        </w:rPr>
        <w:t>eTwinning</w:t>
      </w:r>
      <w:proofErr w:type="spellEnd"/>
      <w:r w:rsidRPr="003C0186">
        <w:rPr>
          <w:rFonts w:ascii="Times New Roman" w:eastAsia="Times New Roman" w:hAnsi="Times New Roman" w:cs="Times New Roman"/>
          <w:b/>
          <w:sz w:val="24"/>
          <w:szCs w:val="24"/>
        </w:rPr>
        <w:t xml:space="preserve">” nell’anno 2022  è di fatto dedicato al “Nuovo Bauhaus Europeo”,  tema dell'anno per </w:t>
      </w:r>
      <w:proofErr w:type="spellStart"/>
      <w:r w:rsidRPr="003C0186">
        <w:rPr>
          <w:rFonts w:ascii="Times New Roman" w:eastAsia="Times New Roman" w:hAnsi="Times New Roman" w:cs="Times New Roman"/>
          <w:b/>
          <w:sz w:val="24"/>
          <w:szCs w:val="24"/>
        </w:rPr>
        <w:t>eTwinning</w:t>
      </w:r>
      <w:proofErr w:type="spellEnd"/>
      <w:r w:rsidRPr="003C0186">
        <w:rPr>
          <w:rFonts w:ascii="Times New Roman" w:eastAsia="Times New Roman" w:hAnsi="Times New Roman" w:cs="Times New Roman"/>
          <w:b/>
          <w:sz w:val="24"/>
          <w:szCs w:val="24"/>
        </w:rPr>
        <w:t xml:space="preserve">. Nel </w:t>
      </w:r>
      <w:proofErr w:type="gramStart"/>
      <w:r w:rsidRPr="003C0186">
        <w:rPr>
          <w:rFonts w:ascii="Times New Roman" w:eastAsia="Times New Roman" w:hAnsi="Times New Roman" w:cs="Times New Roman"/>
          <w:b/>
          <w:sz w:val="24"/>
          <w:szCs w:val="24"/>
        </w:rPr>
        <w:t>2022  insegnanti</w:t>
      </w:r>
      <w:proofErr w:type="gramEnd"/>
      <w:r w:rsidRPr="003C0186">
        <w:rPr>
          <w:rFonts w:ascii="Times New Roman" w:eastAsia="Times New Roman" w:hAnsi="Times New Roman" w:cs="Times New Roman"/>
          <w:b/>
          <w:sz w:val="24"/>
          <w:szCs w:val="24"/>
        </w:rPr>
        <w:t xml:space="preserve"> e studenti sono invitati  </w:t>
      </w:r>
      <w:proofErr w:type="spellStart"/>
      <w:r w:rsidRPr="003C0186">
        <w:rPr>
          <w:rFonts w:ascii="Times New Roman" w:eastAsia="Times New Roman" w:hAnsi="Times New Roman" w:cs="Times New Roman"/>
          <w:b/>
          <w:sz w:val="24"/>
          <w:szCs w:val="24"/>
        </w:rPr>
        <w:t>reimmaginare</w:t>
      </w:r>
      <w:proofErr w:type="spellEnd"/>
      <w:r w:rsidRPr="003C0186">
        <w:rPr>
          <w:rFonts w:ascii="Times New Roman" w:eastAsia="Times New Roman" w:hAnsi="Times New Roman" w:cs="Times New Roman"/>
          <w:b/>
          <w:sz w:val="24"/>
          <w:szCs w:val="24"/>
        </w:rPr>
        <w:t xml:space="preserve"> le scuole e a riflettere sugli elementi che rendono il loro ambiente di apprendimento bello, sostenibile e inclusivo.</w:t>
      </w:r>
    </w:p>
    <w:p w14:paraId="65B568AD" w14:textId="77777777" w:rsidR="001C61BD" w:rsidRPr="00A37E2C" w:rsidRDefault="001C61BD" w:rsidP="00A37E2C">
      <w:pPr>
        <w:pStyle w:val="Normale1"/>
        <w:shd w:val="clear" w:color="auto" w:fill="FFFFFF"/>
        <w:spacing w:before="240"/>
        <w:ind w:firstLine="360"/>
        <w:jc w:val="both"/>
        <w:rPr>
          <w:rFonts w:ascii="Times New Roman" w:eastAsia="Times New Roman" w:hAnsi="Times New Roman" w:cs="Times New Roman"/>
          <w:b/>
          <w:sz w:val="24"/>
          <w:szCs w:val="24"/>
          <w:u w:val="single"/>
        </w:rPr>
      </w:pPr>
      <w:r w:rsidRPr="00A37E2C">
        <w:rPr>
          <w:rFonts w:ascii="Times New Roman" w:eastAsia="Times New Roman" w:hAnsi="Times New Roman" w:cs="Times New Roman"/>
          <w:b/>
          <w:sz w:val="24"/>
          <w:szCs w:val="24"/>
        </w:rPr>
        <w:lastRenderedPageBreak/>
        <w:t>Qui di seguito riportiamo</w:t>
      </w:r>
      <w:r>
        <w:rPr>
          <w:rFonts w:ascii="Times New Roman" w:eastAsia="Times New Roman" w:hAnsi="Times New Roman" w:cs="Times New Roman"/>
          <w:sz w:val="24"/>
          <w:szCs w:val="24"/>
        </w:rPr>
        <w:t xml:space="preserve"> - nel rispetto </w:t>
      </w:r>
      <w:proofErr w:type="gramStart"/>
      <w:r>
        <w:rPr>
          <w:rFonts w:ascii="Times New Roman" w:eastAsia="Times New Roman" w:hAnsi="Times New Roman" w:cs="Times New Roman"/>
          <w:sz w:val="24"/>
          <w:szCs w:val="24"/>
        </w:rPr>
        <w:t>delle  principali</w:t>
      </w:r>
      <w:proofErr w:type="gramEnd"/>
      <w:r>
        <w:rPr>
          <w:rFonts w:ascii="Times New Roman" w:eastAsia="Times New Roman" w:hAnsi="Times New Roman" w:cs="Times New Roman"/>
          <w:sz w:val="24"/>
          <w:szCs w:val="24"/>
        </w:rPr>
        <w:t xml:space="preserve"> priorità e indicazioni a livello europeo e nazionale e che hanno fatto da base alla pianificazione– </w:t>
      </w:r>
      <w:r>
        <w:rPr>
          <w:rFonts w:ascii="Times New Roman" w:eastAsia="Times New Roman" w:hAnsi="Times New Roman" w:cs="Times New Roman"/>
          <w:b/>
          <w:sz w:val="24"/>
          <w:szCs w:val="24"/>
        </w:rPr>
        <w:t xml:space="preserve">prevedendo eventi “isolati” ma anche “combinati”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ed Erasmus</w:t>
      </w:r>
      <w:r>
        <w:rPr>
          <w:rFonts w:ascii="Times New Roman" w:eastAsia="Times New Roman" w:hAnsi="Times New Roman" w:cs="Times New Roman"/>
          <w:sz w:val="24"/>
          <w:szCs w:val="24"/>
        </w:rPr>
        <w:t xml:space="preserve"> (come sarà meglio indicato nella tabella finale) </w:t>
      </w:r>
      <w:r w:rsidRPr="00A37E2C">
        <w:rPr>
          <w:rFonts w:ascii="Times New Roman" w:eastAsia="Times New Roman" w:hAnsi="Times New Roman" w:cs="Times New Roman"/>
          <w:b/>
          <w:sz w:val="24"/>
          <w:szCs w:val="24"/>
          <w:u w:val="single"/>
        </w:rPr>
        <w:t>attività che andremo certamente a declinare e recepire:</w:t>
      </w:r>
    </w:p>
    <w:p w14:paraId="7B7D9DE5" w14:textId="77777777" w:rsidR="00A37E2C" w:rsidRDefault="00A37E2C" w:rsidP="00A37E2C">
      <w:pPr>
        <w:pStyle w:val="Normale1"/>
        <w:shd w:val="clear" w:color="auto" w:fill="FFFFFF"/>
        <w:spacing w:before="240"/>
        <w:ind w:firstLine="360"/>
        <w:jc w:val="both"/>
        <w:rPr>
          <w:rFonts w:ascii="Times New Roman" w:eastAsia="Times New Roman" w:hAnsi="Times New Roman" w:cs="Times New Roman"/>
          <w:b/>
          <w:sz w:val="24"/>
          <w:szCs w:val="24"/>
        </w:rPr>
      </w:pPr>
    </w:p>
    <w:p w14:paraId="1D1F4D5C"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Seminari/corsi dedicati alla formazione di base su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 sulla nuova piattaforma ESEP (nuovo portale europeo, nuova community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nuovo </w:t>
      </w:r>
      <w:proofErr w:type="spellStart"/>
      <w:r>
        <w:rPr>
          <w:rFonts w:ascii="Times New Roman" w:eastAsia="Times New Roman" w:hAnsi="Times New Roman" w:cs="Times New Roman"/>
          <w:sz w:val="24"/>
          <w:szCs w:val="24"/>
        </w:rPr>
        <w:t>TwinSpace</w:t>
      </w:r>
      <w:proofErr w:type="spellEnd"/>
      <w:r>
        <w:rPr>
          <w:rFonts w:ascii="Times New Roman" w:eastAsia="Times New Roman" w:hAnsi="Times New Roman" w:cs="Times New Roman"/>
          <w:sz w:val="24"/>
          <w:szCs w:val="24"/>
        </w:rPr>
        <w:t>).</w:t>
      </w:r>
    </w:p>
    <w:p w14:paraId="54E77CF1"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FB0FE12"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Formazione di livello avanzato dedicata alla qualità nei progetti </w:t>
      </w:r>
      <w:proofErr w:type="spellStart"/>
      <w:proofErr w:type="gram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far</w:t>
      </w:r>
      <w:proofErr w:type="gramEnd"/>
      <w:r>
        <w:rPr>
          <w:rFonts w:ascii="Times New Roman" w:eastAsia="Times New Roman" w:hAnsi="Times New Roman" w:cs="Times New Roman"/>
          <w:sz w:val="24"/>
          <w:szCs w:val="24"/>
        </w:rPr>
        <w:t xml:space="preserve"> riflettere i docenti sull'opportunità o meno di candidarsi al Certificato di qualità (sito nazionale: http://etwinning.indire.it/riconoscimenti-e-premi/modalita-di-candidatura-deiprogetti/).</w:t>
      </w:r>
    </w:p>
    <w:p w14:paraId="540FCE2E"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D65AC26"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Eventi dedicati alla IVET (istruzione e formazione iniziale professionale): gli Istituti professionali e tecnici sono scuole tradizionalmente meno presenti in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 quindi andrà potenziato l’intervento presso questi ordini di scuole.</w:t>
      </w:r>
    </w:p>
    <w:p w14:paraId="408A2E28"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0199438"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Un evento </w:t>
      </w:r>
      <w:proofErr w:type="gramStart"/>
      <w:r>
        <w:rPr>
          <w:rFonts w:ascii="Times New Roman" w:eastAsia="Times New Roman" w:hAnsi="Times New Roman" w:cs="Times New Roman"/>
          <w:sz w:val="24"/>
          <w:szCs w:val="24"/>
        </w:rPr>
        <w:t>/  momento</w:t>
      </w:r>
      <w:proofErr w:type="gramEnd"/>
      <w:r>
        <w:rPr>
          <w:rFonts w:ascii="Times New Roman" w:eastAsia="Times New Roman" w:hAnsi="Times New Roman" w:cs="Times New Roman"/>
          <w:sz w:val="24"/>
          <w:szCs w:val="24"/>
        </w:rPr>
        <w:t xml:space="preserve"> premiale per le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Schools</w:t>
      </w:r>
    </w:p>
    <w:p w14:paraId="4057DA19"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556BBF0"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Una o più attività (seminari, laboratori) per la formazione dei formatori (docenti, tutor) e/o degli studenti delle Università coinvolte nell’iniziativa ITE - </w:t>
      </w:r>
      <w:proofErr w:type="spellStart"/>
      <w:r>
        <w:rPr>
          <w:rFonts w:ascii="Times New Roman" w:eastAsia="Times New Roman" w:hAnsi="Times New Roman" w:cs="Times New Roman"/>
          <w:sz w:val="24"/>
          <w:szCs w:val="24"/>
        </w:rPr>
        <w:t>Teacher</w:t>
      </w:r>
      <w:proofErr w:type="spellEnd"/>
      <w:r>
        <w:rPr>
          <w:rFonts w:ascii="Times New Roman" w:eastAsia="Times New Roman" w:hAnsi="Times New Roman" w:cs="Times New Roman"/>
          <w:sz w:val="24"/>
          <w:szCs w:val="24"/>
        </w:rPr>
        <w:t xml:space="preserve"> Training </w:t>
      </w:r>
      <w:proofErr w:type="spellStart"/>
      <w:r>
        <w:rPr>
          <w:rFonts w:ascii="Times New Roman" w:eastAsia="Times New Roman" w:hAnsi="Times New Roman" w:cs="Times New Roman"/>
          <w:sz w:val="24"/>
          <w:szCs w:val="24"/>
        </w:rPr>
        <w:t>Education</w:t>
      </w:r>
      <w:proofErr w:type="spellEnd"/>
      <w:r>
        <w:rPr>
          <w:rFonts w:ascii="Times New Roman" w:eastAsia="Times New Roman" w:hAnsi="Times New Roman" w:cs="Times New Roman"/>
          <w:sz w:val="24"/>
          <w:szCs w:val="24"/>
        </w:rPr>
        <w:t>.</w:t>
      </w:r>
    </w:p>
    <w:p w14:paraId="6B74AB45"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5DB6209"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Uno o più attività dedicate al tema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dell’anno 2022 (il New </w:t>
      </w:r>
      <w:proofErr w:type="spellStart"/>
      <w:r>
        <w:rPr>
          <w:rFonts w:ascii="Times New Roman" w:eastAsia="Times New Roman" w:hAnsi="Times New Roman" w:cs="Times New Roman"/>
          <w:sz w:val="24"/>
          <w:szCs w:val="24"/>
        </w:rPr>
        <w:t>European</w:t>
      </w:r>
      <w:proofErr w:type="spellEnd"/>
      <w:r>
        <w:rPr>
          <w:rFonts w:ascii="Times New Roman" w:eastAsia="Times New Roman" w:hAnsi="Times New Roman" w:cs="Times New Roman"/>
          <w:sz w:val="24"/>
          <w:szCs w:val="24"/>
        </w:rPr>
        <w:t xml:space="preserve"> Bauhaus:</w:t>
      </w:r>
      <w:hyperlink r:id="rId11">
        <w:r>
          <w:rPr>
            <w:rFonts w:ascii="Times New Roman" w:eastAsia="Times New Roman" w:hAnsi="Times New Roman" w:cs="Times New Roman"/>
            <w:sz w:val="24"/>
            <w:szCs w:val="24"/>
          </w:rPr>
          <w:t xml:space="preserve"> </w:t>
        </w:r>
      </w:hyperlink>
      <w:hyperlink r:id="rId12">
        <w:r>
          <w:rPr>
            <w:rFonts w:ascii="Times New Roman" w:eastAsia="Times New Roman" w:hAnsi="Times New Roman" w:cs="Times New Roman"/>
            <w:color w:val="1155CC"/>
            <w:sz w:val="24"/>
            <w:szCs w:val="24"/>
            <w:u w:val="single"/>
          </w:rPr>
          <w:t>https://etwinning.indire.it/sostenibilita-bellezza-inclusione-il-nuovo-bauhaus-europeo-eil-</w:t>
        </w:r>
      </w:hyperlink>
      <w:r>
        <w:rPr>
          <w:rFonts w:ascii="Times New Roman" w:eastAsia="Times New Roman" w:hAnsi="Times New Roman" w:cs="Times New Roman"/>
          <w:sz w:val="24"/>
          <w:szCs w:val="24"/>
        </w:rPr>
        <w:t xml:space="preserve"> tema-dellanno-etwinning-2022/) e al tema dell’anno 2023 (ancora da definire).</w:t>
      </w:r>
    </w:p>
    <w:p w14:paraId="7C4CE9BA"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DAF8B85"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Iniziative che leghino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alle politiche e priorità nazionali sull’istruzione (es. CLIL, PNSD, sostegno, neoassunti, STEM, ecc.)</w:t>
      </w:r>
    </w:p>
    <w:p w14:paraId="4288260A" w14:textId="77777777" w:rsidR="001C61BD" w:rsidRDefault="001C61BD" w:rsidP="00EB0456">
      <w:pPr>
        <w:pStyle w:val="Normale1"/>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C28145D" w14:textId="77777777" w:rsidR="001C61BD" w:rsidRDefault="001C61BD" w:rsidP="00EB0456">
      <w:pPr>
        <w:pStyle w:val="Normale1"/>
        <w:shd w:val="clear" w:color="auto" w:fill="FFFFFF"/>
        <w:spacing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Almeno un evento formativo sulle possibili sinergie tra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 i Progetti KA1 e KA2, rivolto a scuole con progetti KA1 e/o KA2 in corso. Tale evento è preferibile sia svolto online</w:t>
      </w:r>
      <w:r w:rsidR="00E214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per favorire la partecipazione di scuole anche dalle Provincie e dalle località più remote.</w:t>
      </w:r>
    </w:p>
    <w:p w14:paraId="28A21F9C" w14:textId="77777777" w:rsidR="00E214D2" w:rsidRDefault="00E214D2" w:rsidP="00EB0456">
      <w:pPr>
        <w:pStyle w:val="Normale1"/>
        <w:shd w:val="clear" w:color="auto" w:fill="FFFFFF"/>
        <w:spacing w:line="240" w:lineRule="auto"/>
        <w:ind w:left="360"/>
        <w:jc w:val="both"/>
        <w:rPr>
          <w:rFonts w:ascii="Times New Roman" w:eastAsia="Times New Roman" w:hAnsi="Times New Roman" w:cs="Times New Roman"/>
          <w:sz w:val="24"/>
          <w:szCs w:val="24"/>
        </w:rPr>
      </w:pPr>
    </w:p>
    <w:p w14:paraId="6EA365D5" w14:textId="77777777" w:rsidR="001C61BD" w:rsidRDefault="001C61BD" w:rsidP="00EB0456">
      <w:pPr>
        <w:pStyle w:val="Normale1"/>
        <w:numPr>
          <w:ilvl w:val="0"/>
          <w:numId w:val="15"/>
        </w:numPr>
        <w:shd w:val="clear" w:color="auto" w:fill="FFFFFF"/>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Attività di promozione nelle scuole, Seminari per scuole con “zero” esperienze sul tema Erasmus, attività on line e on demand, webinar e </w:t>
      </w:r>
      <w:proofErr w:type="gramStart"/>
      <w:r>
        <w:rPr>
          <w:rFonts w:ascii="Times New Roman" w:eastAsia="Times New Roman" w:hAnsi="Times New Roman" w:cs="Times New Roman"/>
          <w:sz w:val="24"/>
          <w:szCs w:val="24"/>
        </w:rPr>
        <w:t>INFODAY  Marche</w:t>
      </w:r>
      <w:proofErr w:type="gramEnd"/>
      <w:r>
        <w:rPr>
          <w:rFonts w:ascii="Times New Roman" w:eastAsia="Times New Roman" w:hAnsi="Times New Roman" w:cs="Times New Roman"/>
          <w:sz w:val="24"/>
          <w:szCs w:val="24"/>
        </w:rPr>
        <w:t xml:space="preserve"> Nord / Marche Sud, </w:t>
      </w:r>
      <w:proofErr w:type="spellStart"/>
      <w:r>
        <w:rPr>
          <w:rFonts w:ascii="Times New Roman" w:eastAsia="Times New Roman" w:hAnsi="Times New Roman" w:cs="Times New Roman"/>
          <w:sz w:val="24"/>
          <w:szCs w:val="24"/>
        </w:rPr>
        <w:t>Infoday</w:t>
      </w:r>
      <w:proofErr w:type="spellEnd"/>
      <w:r>
        <w:rPr>
          <w:rFonts w:ascii="Times New Roman" w:eastAsia="Times New Roman" w:hAnsi="Times New Roman" w:cs="Times New Roman"/>
          <w:sz w:val="24"/>
          <w:szCs w:val="24"/>
        </w:rPr>
        <w:t xml:space="preserve"> anche in presenza, a ridosso delle scadenze della programmazione (settembre/ottobre 2022 - gennaio - febbraio 2023/ …).</w:t>
      </w:r>
    </w:p>
    <w:p w14:paraId="0D868522" w14:textId="77777777" w:rsidR="001C61BD" w:rsidRDefault="001C61BD" w:rsidP="00A37E2C">
      <w:pPr>
        <w:pStyle w:val="Normale1"/>
        <w:shd w:val="clear" w:color="auto" w:fill="FFFFFF"/>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Di </w:t>
      </w:r>
      <w:proofErr w:type="gramStart"/>
      <w:r>
        <w:rPr>
          <w:rFonts w:ascii="Times New Roman" w:eastAsia="Times New Roman" w:hAnsi="Times New Roman" w:cs="Times New Roman"/>
          <w:b/>
          <w:sz w:val="24"/>
          <w:szCs w:val="24"/>
          <w:u w:val="single"/>
        </w:rPr>
        <w:t>fatto,  il</w:t>
      </w:r>
      <w:proofErr w:type="gramEnd"/>
      <w:r>
        <w:rPr>
          <w:rFonts w:ascii="Times New Roman" w:eastAsia="Times New Roman" w:hAnsi="Times New Roman" w:cs="Times New Roman"/>
          <w:b/>
          <w:sz w:val="24"/>
          <w:szCs w:val="24"/>
          <w:u w:val="single"/>
        </w:rPr>
        <w:t xml:space="preserve"> piano regionale USR per le Marche  Erasmus + ed </w:t>
      </w:r>
      <w:proofErr w:type="spellStart"/>
      <w:r>
        <w:rPr>
          <w:rFonts w:ascii="Times New Roman" w:eastAsia="Times New Roman" w:hAnsi="Times New Roman" w:cs="Times New Roman"/>
          <w:b/>
          <w:sz w:val="24"/>
          <w:szCs w:val="24"/>
          <w:u w:val="single"/>
        </w:rPr>
        <w:t>eTwinning</w:t>
      </w:r>
      <w:proofErr w:type="spellEnd"/>
      <w:r>
        <w:rPr>
          <w:rFonts w:ascii="Times New Roman" w:eastAsia="Times New Roman" w:hAnsi="Times New Roman" w:cs="Times New Roman"/>
          <w:b/>
          <w:sz w:val="24"/>
          <w:szCs w:val="24"/>
          <w:u w:val="single"/>
        </w:rPr>
        <w:t xml:space="preserve">  perseguirà </w:t>
      </w:r>
      <w:r w:rsidR="00A37E2C">
        <w:rPr>
          <w:rFonts w:ascii="Times New Roman" w:eastAsia="Times New Roman" w:hAnsi="Times New Roman" w:cs="Times New Roman"/>
          <w:b/>
          <w:sz w:val="24"/>
          <w:szCs w:val="24"/>
          <w:u w:val="single"/>
        </w:rPr>
        <w:t>gli  obiettivi di:</w:t>
      </w:r>
    </w:p>
    <w:p w14:paraId="7CAE1A6D" w14:textId="77777777" w:rsidR="00A37E2C" w:rsidRDefault="00A37E2C" w:rsidP="00A37E2C">
      <w:pPr>
        <w:pStyle w:val="Normale1"/>
        <w:shd w:val="clear" w:color="auto" w:fill="FFFFFF"/>
        <w:jc w:val="both"/>
        <w:rPr>
          <w:rFonts w:ascii="Times New Roman" w:eastAsia="Times New Roman" w:hAnsi="Times New Roman" w:cs="Times New Roman"/>
          <w:b/>
          <w:sz w:val="24"/>
          <w:szCs w:val="24"/>
          <w:u w:val="single"/>
        </w:rPr>
      </w:pPr>
    </w:p>
    <w:p w14:paraId="3E38C6D4"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rafforzare la struttura regionale e favorire l’attività degli ambasciatori nella </w:t>
      </w:r>
      <w:r>
        <w:rPr>
          <w:rFonts w:ascii="Times New Roman" w:eastAsia="Times New Roman" w:hAnsi="Times New Roman" w:cs="Times New Roman"/>
          <w:b/>
          <w:sz w:val="24"/>
          <w:szCs w:val="24"/>
        </w:rPr>
        <w:t>produzione di materiale multimediale a supporto degli inseg</w:t>
      </w:r>
      <w:r>
        <w:rPr>
          <w:rFonts w:ascii="Times New Roman" w:eastAsia="Times New Roman" w:hAnsi="Times New Roman" w:cs="Times New Roman"/>
          <w:sz w:val="24"/>
          <w:szCs w:val="24"/>
        </w:rPr>
        <w:t>nanti</w:t>
      </w:r>
    </w:p>
    <w:p w14:paraId="233076FA"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promuovere la </w:t>
      </w:r>
      <w:r>
        <w:rPr>
          <w:rFonts w:ascii="Times New Roman" w:eastAsia="Times New Roman" w:hAnsi="Times New Roman" w:cs="Times New Roman"/>
          <w:b/>
          <w:sz w:val="24"/>
          <w:szCs w:val="24"/>
        </w:rPr>
        <w:t>qualità</w:t>
      </w:r>
      <w:r>
        <w:rPr>
          <w:rFonts w:ascii="Times New Roman" w:eastAsia="Times New Roman" w:hAnsi="Times New Roman" w:cs="Times New Roman"/>
          <w:sz w:val="24"/>
          <w:szCs w:val="24"/>
        </w:rPr>
        <w:t>, l’eccellenza e l’</w:t>
      </w:r>
      <w:r>
        <w:rPr>
          <w:rFonts w:ascii="Times New Roman" w:eastAsia="Times New Roman" w:hAnsi="Times New Roman" w:cs="Times New Roman"/>
          <w:b/>
          <w:sz w:val="24"/>
          <w:szCs w:val="24"/>
        </w:rPr>
        <w:t>internazionalizzazione</w:t>
      </w:r>
      <w:r>
        <w:rPr>
          <w:rFonts w:ascii="Times New Roman" w:eastAsia="Times New Roman" w:hAnsi="Times New Roman" w:cs="Times New Roman"/>
          <w:sz w:val="24"/>
          <w:szCs w:val="24"/>
        </w:rPr>
        <w:t xml:space="preserve"> negli Istituti e nei soggetti coinvolti</w:t>
      </w:r>
    </w:p>
    <w:p w14:paraId="155124FF"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migliorare l’insegnamento e l’apprendimento delle </w:t>
      </w:r>
      <w:r>
        <w:rPr>
          <w:rFonts w:ascii="Times New Roman" w:eastAsia="Times New Roman" w:hAnsi="Times New Roman" w:cs="Times New Roman"/>
          <w:b/>
          <w:sz w:val="24"/>
          <w:szCs w:val="24"/>
        </w:rPr>
        <w:t xml:space="preserve">lingue e delle micro lingue </w:t>
      </w:r>
      <w:r>
        <w:rPr>
          <w:rFonts w:ascii="Times New Roman" w:eastAsia="Times New Roman" w:hAnsi="Times New Roman" w:cs="Times New Roman"/>
          <w:sz w:val="24"/>
          <w:szCs w:val="24"/>
        </w:rPr>
        <w:t xml:space="preserve">(terminologia tecnica specifica con particolare riferimento agli II.PP) - attraverso workshop mirati, coinvolgere i docenti del </w:t>
      </w:r>
      <w:proofErr w:type="gramStart"/>
      <w:r>
        <w:rPr>
          <w:rFonts w:ascii="Times New Roman" w:eastAsia="Times New Roman" w:hAnsi="Times New Roman" w:cs="Times New Roman"/>
          <w:sz w:val="24"/>
          <w:szCs w:val="24"/>
        </w:rPr>
        <w:t>CLIL ,</w:t>
      </w:r>
      <w:proofErr w:type="gramEnd"/>
      <w:r>
        <w:rPr>
          <w:rFonts w:ascii="Times New Roman" w:eastAsia="Times New Roman" w:hAnsi="Times New Roman" w:cs="Times New Roman"/>
          <w:sz w:val="24"/>
          <w:szCs w:val="24"/>
        </w:rPr>
        <w:t xml:space="preserve"> soprattutto quelli della DNL per permettere loro di rafforzare l’uso della lingua attraverso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-Erasmus+</w:t>
      </w:r>
    </w:p>
    <w:p w14:paraId="65050BBF"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promuovere la consapevolezza di un’area europea per l’apprendimento permanente che sostiene le riforme nazionali e la </w:t>
      </w:r>
      <w:r>
        <w:rPr>
          <w:rFonts w:ascii="Times New Roman" w:eastAsia="Times New Roman" w:hAnsi="Times New Roman" w:cs="Times New Roman"/>
          <w:b/>
          <w:sz w:val="24"/>
          <w:szCs w:val="24"/>
        </w:rPr>
        <w:t>modernizzazione</w:t>
      </w:r>
      <w:r>
        <w:rPr>
          <w:rFonts w:ascii="Times New Roman" w:eastAsia="Times New Roman" w:hAnsi="Times New Roman" w:cs="Times New Roman"/>
          <w:sz w:val="24"/>
          <w:szCs w:val="24"/>
        </w:rPr>
        <w:t xml:space="preserve"> dei sistemi</w:t>
      </w:r>
    </w:p>
    <w:p w14:paraId="0DA098AC"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aumentare il numero degli insegnanti e delle scuole “attive” in Erasmus Plus ed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cosicché  questa</w:t>
      </w:r>
      <w:proofErr w:type="gramEnd"/>
      <w:r>
        <w:rPr>
          <w:rFonts w:ascii="Times New Roman" w:eastAsia="Times New Roman" w:hAnsi="Times New Roman" w:cs="Times New Roman"/>
          <w:sz w:val="24"/>
          <w:szCs w:val="24"/>
        </w:rPr>
        <w:t xml:space="preserve"> azione diventi una normale pratica didattica</w:t>
      </w:r>
    </w:p>
    <w:p w14:paraId="650DC2BE"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perfezionare tramite le opportunità </w:t>
      </w:r>
      <w:proofErr w:type="gramStart"/>
      <w:r>
        <w:rPr>
          <w:rFonts w:ascii="Times New Roman" w:eastAsia="Times New Roman" w:hAnsi="Times New Roman" w:cs="Times New Roman"/>
          <w:sz w:val="24"/>
          <w:szCs w:val="24"/>
        </w:rPr>
        <w:t xml:space="preserve">di  </w:t>
      </w:r>
      <w:proofErr w:type="spellStart"/>
      <w:r>
        <w:rPr>
          <w:rFonts w:ascii="Times New Roman" w:eastAsia="Times New Roman" w:hAnsi="Times New Roman" w:cs="Times New Roman"/>
          <w:sz w:val="24"/>
          <w:szCs w:val="24"/>
        </w:rPr>
        <w:t>eTwinning</w:t>
      </w:r>
      <w:proofErr w:type="spellEnd"/>
      <w:proofErr w:type="gramEnd"/>
      <w:r>
        <w:rPr>
          <w:rFonts w:ascii="Times New Roman" w:eastAsia="Times New Roman" w:hAnsi="Times New Roman" w:cs="Times New Roman"/>
          <w:sz w:val="24"/>
          <w:szCs w:val="24"/>
        </w:rPr>
        <w:t xml:space="preserve"> e la programmazione Erasmus l’insegnamento dell’</w:t>
      </w:r>
      <w:r>
        <w:rPr>
          <w:rFonts w:ascii="Times New Roman" w:eastAsia="Times New Roman" w:hAnsi="Times New Roman" w:cs="Times New Roman"/>
          <w:b/>
          <w:sz w:val="24"/>
          <w:szCs w:val="24"/>
        </w:rPr>
        <w:t xml:space="preserve">educazione civica </w:t>
      </w:r>
      <w:r>
        <w:rPr>
          <w:rFonts w:ascii="Times New Roman" w:eastAsia="Times New Roman" w:hAnsi="Times New Roman" w:cs="Times New Roman"/>
          <w:sz w:val="24"/>
          <w:szCs w:val="24"/>
        </w:rPr>
        <w:t>con particolare riferimento all’educazione alla cittadinanza digitale e a tematiche riguardanti la sostenibilità (Agenda 2030), l’educazione alla salute e la tutela dell’ambiente, l’inclusione.</w:t>
      </w:r>
    </w:p>
    <w:p w14:paraId="5BF4DF12"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formare docenti e dirigenti scolastici </w:t>
      </w:r>
      <w:proofErr w:type="gramStart"/>
      <w:r>
        <w:rPr>
          <w:rFonts w:ascii="Times New Roman" w:eastAsia="Times New Roman" w:hAnsi="Times New Roman" w:cs="Times New Roman"/>
          <w:b/>
          <w:sz w:val="24"/>
          <w:szCs w:val="24"/>
        </w:rPr>
        <w:t>neo assunti</w:t>
      </w:r>
      <w:proofErr w:type="gramEnd"/>
      <w:r>
        <w:rPr>
          <w:rFonts w:ascii="Times New Roman" w:eastAsia="Times New Roman" w:hAnsi="Times New Roman" w:cs="Times New Roman"/>
          <w:sz w:val="24"/>
          <w:szCs w:val="24"/>
        </w:rPr>
        <w:t xml:space="preserve"> in raccordo ed in linea con il Piano di Formazione regionale dell’USR per le Marche, per diffondere la pratica dei gemellaggi elettronici</w:t>
      </w:r>
    </w:p>
    <w:p w14:paraId="5C1E8C88" w14:textId="77777777" w:rsidR="001C61BD" w:rsidRDefault="001C61BD" w:rsidP="00356079">
      <w:pPr>
        <w:pStyle w:val="Normale1"/>
        <w:numPr>
          <w:ilvl w:val="0"/>
          <w:numId w:val="9"/>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rafforzare la community dei</w:t>
      </w:r>
      <w:r>
        <w:rPr>
          <w:rFonts w:ascii="Times New Roman" w:eastAsia="Times New Roman" w:hAnsi="Times New Roman" w:cs="Times New Roman"/>
          <w:b/>
          <w:sz w:val="24"/>
          <w:szCs w:val="24"/>
        </w:rPr>
        <w:t xml:space="preserve"> Dirigenti Scolastici</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e dei Docenti registrati e attivi nella piattaforma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sz w:val="24"/>
          <w:szCs w:val="24"/>
        </w:rPr>
        <w:t xml:space="preserve"> per il miglioramento complessivo dell’azione didattica </w:t>
      </w:r>
      <w:proofErr w:type="spellStart"/>
      <w:r>
        <w:rPr>
          <w:rFonts w:ascii="Times New Roman" w:eastAsia="Times New Roman" w:hAnsi="Times New Roman" w:cs="Times New Roman"/>
          <w:sz w:val="24"/>
          <w:szCs w:val="24"/>
        </w:rPr>
        <w:t>affinchè</w:t>
      </w:r>
      <w:proofErr w:type="spellEnd"/>
      <w:r>
        <w:rPr>
          <w:rFonts w:ascii="Times New Roman" w:eastAsia="Times New Roman" w:hAnsi="Times New Roman" w:cs="Times New Roman"/>
          <w:sz w:val="24"/>
          <w:szCs w:val="24"/>
        </w:rPr>
        <w:t xml:space="preserve"> il Dirigente diventi promotore di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 questo costituisca un primo passo verso la progettazione di un Erasmus Plan d’Istituto</w:t>
      </w:r>
    </w:p>
    <w:p w14:paraId="1B0212D4" w14:textId="77777777" w:rsidR="001C61BD" w:rsidRDefault="001C61BD" w:rsidP="00356079">
      <w:pPr>
        <w:pStyle w:val="Normale1"/>
        <w:numPr>
          <w:ilvl w:val="0"/>
          <w:numId w:val="10"/>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promuovere l’autonomia didattica e organizzativa, di ricerca, sperimentazione e sviluppo</w:t>
      </w:r>
      <w:r>
        <w:rPr>
          <w:rFonts w:ascii="Times New Roman" w:eastAsia="Times New Roman" w:hAnsi="Times New Roman" w:cs="Times New Roman"/>
          <w:sz w:val="24"/>
          <w:szCs w:val="24"/>
        </w:rPr>
        <w:t>, in coerenza con il principio di autonomia delle istituzioni scolastiche</w:t>
      </w:r>
    </w:p>
    <w:p w14:paraId="39990531" w14:textId="77777777" w:rsidR="001C61BD" w:rsidRDefault="001C61BD" w:rsidP="00356079">
      <w:pPr>
        <w:pStyle w:val="Normale1"/>
        <w:numPr>
          <w:ilvl w:val="0"/>
          <w:numId w:val="10"/>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promuovere </w:t>
      </w:r>
      <w:r>
        <w:rPr>
          <w:rFonts w:ascii="Times New Roman" w:eastAsia="Times New Roman" w:hAnsi="Times New Roman" w:cs="Times New Roman"/>
          <w:b/>
          <w:sz w:val="24"/>
          <w:szCs w:val="24"/>
        </w:rPr>
        <w:t xml:space="preserve">la cultura e la pratica della </w:t>
      </w:r>
      <w:proofErr w:type="gramStart"/>
      <w:r>
        <w:rPr>
          <w:rFonts w:ascii="Times New Roman" w:eastAsia="Times New Roman" w:hAnsi="Times New Roman" w:cs="Times New Roman"/>
          <w:b/>
          <w:sz w:val="24"/>
          <w:szCs w:val="24"/>
        </w:rPr>
        <w:t>valutazione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dell’autovalutazione</w:t>
      </w:r>
      <w:proofErr w:type="gramEnd"/>
      <w:r>
        <w:rPr>
          <w:rFonts w:ascii="Times New Roman" w:eastAsia="Times New Roman" w:hAnsi="Times New Roman" w:cs="Times New Roman"/>
          <w:sz w:val="24"/>
          <w:szCs w:val="24"/>
        </w:rPr>
        <w:t xml:space="preserve"> e dell’</w:t>
      </w:r>
      <w:proofErr w:type="spellStart"/>
      <w:r>
        <w:rPr>
          <w:rFonts w:ascii="Times New Roman" w:eastAsia="Times New Roman" w:hAnsi="Times New Roman" w:cs="Times New Roman"/>
          <w:b/>
          <w:sz w:val="24"/>
          <w:szCs w:val="24"/>
        </w:rPr>
        <w:t>eSafety</w:t>
      </w:r>
      <w:proofErr w:type="spellEnd"/>
      <w:r>
        <w:rPr>
          <w:rFonts w:ascii="Times New Roman" w:eastAsia="Times New Roman" w:hAnsi="Times New Roman" w:cs="Times New Roman"/>
          <w:b/>
          <w:sz w:val="24"/>
          <w:szCs w:val="24"/>
        </w:rPr>
        <w:t xml:space="preserve"> – sicurezza informatica -</w:t>
      </w:r>
      <w:r>
        <w:rPr>
          <w:rFonts w:ascii="Times New Roman" w:eastAsia="Times New Roman" w:hAnsi="Times New Roman" w:cs="Times New Roman"/>
          <w:sz w:val="24"/>
          <w:szCs w:val="24"/>
        </w:rPr>
        <w:t xml:space="preserve">come strumenti di miglioramento della scuola, anche attraverso la valorizzazione della professionalità dei docenti,  una maggiore attenzione alla sicurezza degli internauti  alle conseguenze della </w:t>
      </w:r>
      <w:r>
        <w:rPr>
          <w:rFonts w:ascii="Times New Roman" w:eastAsia="Times New Roman" w:hAnsi="Times New Roman" w:cs="Times New Roman"/>
          <w:b/>
          <w:sz w:val="24"/>
          <w:szCs w:val="24"/>
        </w:rPr>
        <w:t xml:space="preserve">disinformazione </w:t>
      </w:r>
      <w:r>
        <w:rPr>
          <w:rFonts w:ascii="Times New Roman" w:eastAsia="Times New Roman" w:hAnsi="Times New Roman" w:cs="Times New Roman"/>
          <w:sz w:val="24"/>
          <w:szCs w:val="24"/>
        </w:rPr>
        <w:t>con il drammatico problema del Cyberbullismo</w:t>
      </w:r>
    </w:p>
    <w:p w14:paraId="3E68E8CA" w14:textId="77777777" w:rsidR="001C61BD" w:rsidRDefault="001C61BD" w:rsidP="00356079">
      <w:pPr>
        <w:pStyle w:val="Normale1"/>
        <w:numPr>
          <w:ilvl w:val="0"/>
          <w:numId w:val="10"/>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rendere più produttivi i </w:t>
      </w:r>
      <w:r>
        <w:rPr>
          <w:rFonts w:ascii="Times New Roman" w:eastAsia="Times New Roman" w:hAnsi="Times New Roman" w:cs="Times New Roman"/>
          <w:b/>
          <w:sz w:val="24"/>
          <w:szCs w:val="24"/>
        </w:rPr>
        <w:t>seminari di formazione</w:t>
      </w:r>
      <w:r>
        <w:rPr>
          <w:rFonts w:ascii="Times New Roman" w:eastAsia="Times New Roman" w:hAnsi="Times New Roman" w:cs="Times New Roman"/>
          <w:sz w:val="24"/>
          <w:szCs w:val="24"/>
        </w:rPr>
        <w:t xml:space="preserve"> territoriali e/o on-line (</w:t>
      </w:r>
      <w:r>
        <w:rPr>
          <w:rFonts w:ascii="Times New Roman" w:eastAsia="Times New Roman" w:hAnsi="Times New Roman" w:cs="Times New Roman"/>
          <w:b/>
          <w:sz w:val="24"/>
          <w:szCs w:val="24"/>
        </w:rPr>
        <w:t>differenziandoli anche per livello di competenza</w:t>
      </w:r>
      <w:r>
        <w:rPr>
          <w:rFonts w:ascii="Times New Roman" w:eastAsia="Times New Roman" w:hAnsi="Times New Roman" w:cs="Times New Roman"/>
          <w:sz w:val="24"/>
          <w:szCs w:val="24"/>
        </w:rPr>
        <w:t>: per principianti, livello intermedio, esperti)</w:t>
      </w:r>
    </w:p>
    <w:p w14:paraId="59B76BDE" w14:textId="77777777" w:rsidR="001C61BD" w:rsidRDefault="001C61BD" w:rsidP="00356079">
      <w:pPr>
        <w:pStyle w:val="Normale1"/>
        <w:numPr>
          <w:ilvl w:val="0"/>
          <w:numId w:val="10"/>
        </w:numPr>
        <w:shd w:val="clear" w:color="auto" w:fill="FFFFFF"/>
        <w:spacing w:line="278"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inserire i Seminari e le attività di formazione nella </w:t>
      </w:r>
      <w:r>
        <w:rPr>
          <w:rFonts w:ascii="Times New Roman" w:eastAsia="Times New Roman" w:hAnsi="Times New Roman" w:cs="Times New Roman"/>
          <w:b/>
          <w:sz w:val="24"/>
          <w:szCs w:val="24"/>
        </w:rPr>
        <w:t>Piattaforma Sofia</w:t>
      </w:r>
    </w:p>
    <w:p w14:paraId="6CB1FF5C" w14:textId="77777777" w:rsidR="001C61BD" w:rsidRDefault="001C61BD" w:rsidP="00356079">
      <w:pPr>
        <w:pStyle w:val="Normale1"/>
        <w:numPr>
          <w:ilvl w:val="0"/>
          <w:numId w:val="10"/>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offrire supporto tecnico e pedagogico agli insegnanti e alle scuole</w:t>
      </w:r>
      <w:r>
        <w:rPr>
          <w:rFonts w:ascii="Times New Roman" w:eastAsia="Times New Roman" w:hAnsi="Times New Roman" w:cs="Times New Roman"/>
          <w:sz w:val="24"/>
          <w:szCs w:val="24"/>
        </w:rPr>
        <w:t xml:space="preserve"> che partecipano in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anche </w:t>
      </w:r>
      <w:r>
        <w:rPr>
          <w:rFonts w:ascii="Times New Roman" w:eastAsia="Times New Roman" w:hAnsi="Times New Roman" w:cs="Times New Roman"/>
          <w:i/>
          <w:sz w:val="24"/>
          <w:szCs w:val="24"/>
        </w:rPr>
        <w:t xml:space="preserve">on demand </w:t>
      </w:r>
      <w:r>
        <w:rPr>
          <w:rFonts w:ascii="Times New Roman" w:eastAsia="Times New Roman" w:hAnsi="Times New Roman" w:cs="Times New Roman"/>
          <w:sz w:val="24"/>
          <w:szCs w:val="24"/>
        </w:rPr>
        <w:t>(ambasciatori e referente pedagogico)</w:t>
      </w:r>
    </w:p>
    <w:p w14:paraId="039E52DA" w14:textId="77777777" w:rsidR="001C61BD" w:rsidRDefault="001C61BD" w:rsidP="00356079">
      <w:pPr>
        <w:pStyle w:val="Normale1"/>
        <w:numPr>
          <w:ilvl w:val="0"/>
          <w:numId w:val="10"/>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sensibilizzare i docenti alla </w:t>
      </w:r>
      <w:r>
        <w:rPr>
          <w:rFonts w:ascii="Times New Roman" w:eastAsia="Times New Roman" w:hAnsi="Times New Roman" w:cs="Times New Roman"/>
          <w:b/>
          <w:sz w:val="24"/>
          <w:szCs w:val="24"/>
        </w:rPr>
        <w:t>qualità della progettazione</w:t>
      </w:r>
      <w:r>
        <w:rPr>
          <w:rFonts w:ascii="Times New Roman" w:eastAsia="Times New Roman" w:hAnsi="Times New Roman" w:cs="Times New Roman"/>
          <w:sz w:val="24"/>
          <w:szCs w:val="24"/>
        </w:rPr>
        <w:t xml:space="preserve"> come presupposto per una ricaduta didattica efficiente ed efficace, garantendo la replicabilità delle attività, anche al fine di conseguire riconoscimenti nazionali ed europei: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Shools</w:t>
      </w:r>
      <w:proofErr w:type="spellEnd"/>
      <w:r>
        <w:rPr>
          <w:rFonts w:ascii="Times New Roman" w:eastAsia="Times New Roman" w:hAnsi="Times New Roman" w:cs="Times New Roman"/>
          <w:sz w:val="24"/>
          <w:szCs w:val="24"/>
        </w:rPr>
        <w:t>, Quality Label…</w:t>
      </w:r>
    </w:p>
    <w:p w14:paraId="6BDD345C" w14:textId="77777777" w:rsidR="001C61BD" w:rsidRDefault="001C61BD" w:rsidP="001C61BD">
      <w:pPr>
        <w:pStyle w:val="Normale1"/>
        <w:shd w:val="clear" w:color="auto" w:fill="FFFFFF"/>
        <w:spacing w:line="278" w:lineRule="auto"/>
        <w:ind w:left="72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 xml:space="preserve"> </w:t>
      </w:r>
    </w:p>
    <w:p w14:paraId="202E8BFC" w14:textId="77777777" w:rsidR="00E214D2" w:rsidRDefault="00E214D2" w:rsidP="001C61BD">
      <w:pPr>
        <w:pStyle w:val="Normale1"/>
        <w:shd w:val="clear" w:color="auto" w:fill="FFFFFF"/>
        <w:spacing w:before="240" w:line="278"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Il ruolo e le attività dell’USR per le Marche </w:t>
      </w:r>
      <w:proofErr w:type="gramStart"/>
      <w:r>
        <w:rPr>
          <w:rFonts w:ascii="Times New Roman" w:eastAsia="Times New Roman" w:hAnsi="Times New Roman" w:cs="Times New Roman"/>
          <w:b/>
          <w:sz w:val="24"/>
          <w:szCs w:val="24"/>
          <w:u w:val="single"/>
        </w:rPr>
        <w:t>e  delle</w:t>
      </w:r>
      <w:proofErr w:type="gramEnd"/>
      <w:r>
        <w:rPr>
          <w:rFonts w:ascii="Times New Roman" w:eastAsia="Times New Roman" w:hAnsi="Times New Roman" w:cs="Times New Roman"/>
          <w:b/>
          <w:sz w:val="24"/>
          <w:szCs w:val="24"/>
          <w:u w:val="single"/>
        </w:rPr>
        <w:t xml:space="preserve"> Ambasciatrici Scuola per il Programma Erasmus + e </w:t>
      </w:r>
      <w:proofErr w:type="spellStart"/>
      <w:r>
        <w:rPr>
          <w:rFonts w:ascii="Times New Roman" w:eastAsia="Times New Roman" w:hAnsi="Times New Roman" w:cs="Times New Roman"/>
          <w:b/>
          <w:sz w:val="24"/>
          <w:szCs w:val="24"/>
          <w:u w:val="single"/>
        </w:rPr>
        <w:t>eTwinni</w:t>
      </w:r>
      <w:r w:rsidR="00264E97">
        <w:rPr>
          <w:rFonts w:ascii="Times New Roman" w:eastAsia="Times New Roman" w:hAnsi="Times New Roman" w:cs="Times New Roman"/>
          <w:b/>
          <w:sz w:val="24"/>
          <w:szCs w:val="24"/>
          <w:u w:val="single"/>
        </w:rPr>
        <w:t>n</w:t>
      </w:r>
      <w:r>
        <w:rPr>
          <w:rFonts w:ascii="Times New Roman" w:eastAsia="Times New Roman" w:hAnsi="Times New Roman" w:cs="Times New Roman"/>
          <w:b/>
          <w:sz w:val="24"/>
          <w:szCs w:val="24"/>
          <w:u w:val="single"/>
        </w:rPr>
        <w:t>g</w:t>
      </w:r>
      <w:proofErr w:type="spellEnd"/>
      <w:r>
        <w:rPr>
          <w:rFonts w:ascii="Times New Roman" w:eastAsia="Times New Roman" w:hAnsi="Times New Roman" w:cs="Times New Roman"/>
          <w:b/>
          <w:sz w:val="24"/>
          <w:szCs w:val="24"/>
          <w:u w:val="single"/>
        </w:rPr>
        <w:t>:</w:t>
      </w:r>
    </w:p>
    <w:p w14:paraId="34BCFF04" w14:textId="77777777" w:rsidR="001C61BD" w:rsidRPr="00E214D2" w:rsidRDefault="001C61BD" w:rsidP="00E214D2">
      <w:pPr>
        <w:pStyle w:val="Normale1"/>
        <w:shd w:val="clear" w:color="auto" w:fill="FFFFFF"/>
        <w:spacing w:line="278"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1900655" w14:textId="77777777" w:rsidR="009E7F39" w:rsidRPr="00ED685C" w:rsidRDefault="001C61BD" w:rsidP="009E7F3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Accompagnare</w:t>
      </w:r>
      <w:r w:rsidR="0098289F">
        <w:rPr>
          <w:rFonts w:ascii="Times New Roman" w:eastAsia="Times New Roman" w:hAnsi="Times New Roman" w:cs="Times New Roman"/>
          <w:sz w:val="24"/>
          <w:szCs w:val="24"/>
        </w:rPr>
        <w:t xml:space="preserve"> e </w:t>
      </w:r>
      <w:proofErr w:type="gramStart"/>
      <w:r w:rsidR="0098289F">
        <w:rPr>
          <w:rFonts w:ascii="Times New Roman" w:eastAsia="Times New Roman" w:hAnsi="Times New Roman" w:cs="Times New Roman"/>
          <w:sz w:val="24"/>
          <w:szCs w:val="24"/>
        </w:rPr>
        <w:t xml:space="preserve">supportare </w:t>
      </w:r>
      <w:r>
        <w:rPr>
          <w:rFonts w:ascii="Times New Roman" w:eastAsia="Times New Roman" w:hAnsi="Times New Roman" w:cs="Times New Roman"/>
          <w:sz w:val="24"/>
          <w:szCs w:val="24"/>
        </w:rPr>
        <w:t xml:space="preserve"> le</w:t>
      </w:r>
      <w:proofErr w:type="gramEnd"/>
      <w:r>
        <w:rPr>
          <w:rFonts w:ascii="Times New Roman" w:eastAsia="Times New Roman" w:hAnsi="Times New Roman" w:cs="Times New Roman"/>
          <w:sz w:val="24"/>
          <w:szCs w:val="24"/>
        </w:rPr>
        <w:t xml:space="preserve"> scuole verso una nuova progettazione europea</w:t>
      </w:r>
      <w:r w:rsidR="0098289F">
        <w:rPr>
          <w:rFonts w:ascii="Times New Roman" w:eastAsia="Times New Roman" w:hAnsi="Times New Roman" w:cs="Times New Roman"/>
          <w:sz w:val="24"/>
          <w:szCs w:val="24"/>
        </w:rPr>
        <w:t xml:space="preserve"> 2021/27</w:t>
      </w:r>
      <w:r>
        <w:rPr>
          <w:rFonts w:ascii="Times New Roman" w:eastAsia="Times New Roman" w:hAnsi="Times New Roman" w:cs="Times New Roman"/>
          <w:sz w:val="24"/>
          <w:szCs w:val="24"/>
        </w:rPr>
        <w:t>, che tenga conto dei pilastri dell’ inclusione, sostenibilità, educazione civica</w:t>
      </w:r>
      <w:r w:rsidR="0098289F">
        <w:rPr>
          <w:rFonts w:ascii="Times New Roman" w:eastAsia="Times New Roman" w:hAnsi="Times New Roman" w:cs="Times New Roman"/>
          <w:sz w:val="24"/>
          <w:szCs w:val="24"/>
        </w:rPr>
        <w:t xml:space="preserve"> e </w:t>
      </w:r>
      <w:r>
        <w:rPr>
          <w:rFonts w:ascii="Times New Roman" w:eastAsia="Times New Roman" w:hAnsi="Times New Roman" w:cs="Times New Roman"/>
          <w:sz w:val="24"/>
          <w:szCs w:val="24"/>
        </w:rPr>
        <w:t>partecipazione attiva</w:t>
      </w:r>
      <w:r w:rsidR="0098289F">
        <w:rPr>
          <w:rFonts w:ascii="Times New Roman" w:eastAsia="Times New Roman" w:hAnsi="Times New Roman" w:cs="Times New Roman"/>
          <w:sz w:val="24"/>
          <w:szCs w:val="24"/>
        </w:rPr>
        <w:t>;</w:t>
      </w:r>
    </w:p>
    <w:p w14:paraId="1D4FC877" w14:textId="77777777" w:rsidR="0098289F"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rafforzare l’Identità e l’appartenenza territorio</w:t>
      </w:r>
      <w:r w:rsidR="0098289F">
        <w:rPr>
          <w:rFonts w:ascii="Times New Roman" w:eastAsia="Times New Roman" w:hAnsi="Times New Roman" w:cs="Times New Roman"/>
          <w:sz w:val="24"/>
          <w:szCs w:val="24"/>
        </w:rPr>
        <w:t xml:space="preserve"> attraverso: </w:t>
      </w:r>
    </w:p>
    <w:p w14:paraId="18CA520D" w14:textId="77777777" w:rsidR="0098289F" w:rsidRPr="00A37E2C" w:rsidRDefault="007040CD" w:rsidP="00356079">
      <w:pPr>
        <w:pStyle w:val="Normale1"/>
        <w:numPr>
          <w:ilvl w:val="0"/>
          <w:numId w:val="15"/>
        </w:numPr>
        <w:shd w:val="clear" w:color="auto" w:fill="FFFFFF"/>
        <w:spacing w:line="278" w:lineRule="auto"/>
        <w:jc w:val="both"/>
        <w:rPr>
          <w:rFonts w:ascii="Times New Roman" w:eastAsia="Times New Roman" w:hAnsi="Times New Roman" w:cs="Times New Roman"/>
          <w:sz w:val="24"/>
          <w:szCs w:val="24"/>
        </w:rPr>
      </w:pPr>
      <w:proofErr w:type="gramStart"/>
      <w:r w:rsidRPr="00A37E2C">
        <w:rPr>
          <w:rFonts w:ascii="Times New Roman" w:eastAsia="Times New Roman" w:hAnsi="Times New Roman" w:cs="Times New Roman"/>
          <w:sz w:val="24"/>
          <w:szCs w:val="24"/>
        </w:rPr>
        <w:t xml:space="preserve">la </w:t>
      </w:r>
      <w:r w:rsidR="0098289F" w:rsidRPr="00A37E2C">
        <w:rPr>
          <w:rFonts w:ascii="Times New Roman" w:eastAsia="Times New Roman" w:hAnsi="Times New Roman" w:cs="Times New Roman"/>
          <w:sz w:val="24"/>
          <w:szCs w:val="24"/>
        </w:rPr>
        <w:t xml:space="preserve"> realizzazione</w:t>
      </w:r>
      <w:proofErr w:type="gramEnd"/>
      <w:r w:rsidR="0098289F" w:rsidRPr="00A37E2C">
        <w:rPr>
          <w:rFonts w:ascii="Times New Roman" w:eastAsia="Times New Roman" w:hAnsi="Times New Roman" w:cs="Times New Roman"/>
          <w:sz w:val="24"/>
          <w:szCs w:val="24"/>
        </w:rPr>
        <w:t xml:space="preserve"> di</w:t>
      </w:r>
      <w:r w:rsidR="001C61BD" w:rsidRPr="00A37E2C">
        <w:rPr>
          <w:rFonts w:ascii="Times New Roman" w:eastAsia="Times New Roman" w:hAnsi="Times New Roman" w:cs="Times New Roman"/>
          <w:sz w:val="24"/>
          <w:szCs w:val="24"/>
        </w:rPr>
        <w:t xml:space="preserve"> un Logo del Gruppo Ambasciatori Marche – Erasmus+ e </w:t>
      </w:r>
      <w:proofErr w:type="spellStart"/>
      <w:r w:rsidR="001C61BD" w:rsidRPr="00A37E2C">
        <w:rPr>
          <w:rFonts w:ascii="Times New Roman" w:eastAsia="Times New Roman" w:hAnsi="Times New Roman" w:cs="Times New Roman"/>
          <w:sz w:val="24"/>
          <w:szCs w:val="24"/>
        </w:rPr>
        <w:t>eTwinning</w:t>
      </w:r>
      <w:proofErr w:type="spellEnd"/>
      <w:r w:rsidR="0098289F" w:rsidRPr="00A37E2C">
        <w:rPr>
          <w:rFonts w:ascii="Times New Roman" w:eastAsia="Times New Roman" w:hAnsi="Times New Roman" w:cs="Times New Roman"/>
          <w:sz w:val="24"/>
          <w:szCs w:val="24"/>
        </w:rPr>
        <w:t>;</w:t>
      </w:r>
    </w:p>
    <w:p w14:paraId="24BA87E1" w14:textId="77777777" w:rsidR="0098289F" w:rsidRPr="00A37E2C" w:rsidRDefault="0098289F" w:rsidP="00356079">
      <w:pPr>
        <w:pStyle w:val="Normale1"/>
        <w:numPr>
          <w:ilvl w:val="0"/>
          <w:numId w:val="15"/>
        </w:numPr>
        <w:shd w:val="clear" w:color="auto" w:fill="FFFFFF"/>
        <w:spacing w:line="278" w:lineRule="auto"/>
        <w:jc w:val="both"/>
        <w:rPr>
          <w:rFonts w:ascii="Times New Roman" w:eastAsia="Times New Roman" w:hAnsi="Times New Roman" w:cs="Times New Roman"/>
          <w:sz w:val="24"/>
          <w:szCs w:val="24"/>
        </w:rPr>
      </w:pPr>
      <w:proofErr w:type="gramStart"/>
      <w:r w:rsidRPr="00A37E2C">
        <w:rPr>
          <w:rFonts w:ascii="Times New Roman" w:eastAsia="Times New Roman" w:hAnsi="Times New Roman" w:cs="Times New Roman"/>
          <w:sz w:val="24"/>
          <w:szCs w:val="24"/>
        </w:rPr>
        <w:t>l’</w:t>
      </w:r>
      <w:r w:rsidR="001C61BD" w:rsidRPr="00A37E2C">
        <w:rPr>
          <w:rFonts w:ascii="Times New Roman" w:eastAsia="Times New Roman" w:hAnsi="Times New Roman" w:cs="Times New Roman"/>
          <w:sz w:val="24"/>
          <w:szCs w:val="24"/>
        </w:rPr>
        <w:t xml:space="preserve"> istitu</w:t>
      </w:r>
      <w:r w:rsidRPr="00A37E2C">
        <w:rPr>
          <w:rFonts w:ascii="Times New Roman" w:eastAsia="Times New Roman" w:hAnsi="Times New Roman" w:cs="Times New Roman"/>
          <w:sz w:val="24"/>
          <w:szCs w:val="24"/>
        </w:rPr>
        <w:t>zione</w:t>
      </w:r>
      <w:proofErr w:type="gramEnd"/>
      <w:r w:rsidRPr="00A37E2C">
        <w:rPr>
          <w:rFonts w:ascii="Times New Roman" w:eastAsia="Times New Roman" w:hAnsi="Times New Roman" w:cs="Times New Roman"/>
          <w:sz w:val="24"/>
          <w:szCs w:val="24"/>
        </w:rPr>
        <w:t xml:space="preserve"> di</w:t>
      </w:r>
      <w:r w:rsidR="001C61BD" w:rsidRPr="00A37E2C">
        <w:rPr>
          <w:rFonts w:ascii="Times New Roman" w:eastAsia="Times New Roman" w:hAnsi="Times New Roman" w:cs="Times New Roman"/>
          <w:sz w:val="24"/>
          <w:szCs w:val="24"/>
        </w:rPr>
        <w:t xml:space="preserve"> un Concorso </w:t>
      </w:r>
      <w:r w:rsidRPr="00A37E2C">
        <w:rPr>
          <w:rFonts w:ascii="Times New Roman" w:eastAsia="Times New Roman" w:hAnsi="Times New Roman" w:cs="Times New Roman"/>
          <w:sz w:val="24"/>
          <w:szCs w:val="24"/>
        </w:rPr>
        <w:t xml:space="preserve">per le </w:t>
      </w:r>
      <w:r w:rsidR="001C61BD" w:rsidRPr="00A37E2C">
        <w:rPr>
          <w:rFonts w:ascii="Times New Roman" w:eastAsia="Times New Roman" w:hAnsi="Times New Roman" w:cs="Times New Roman"/>
          <w:sz w:val="24"/>
          <w:szCs w:val="24"/>
        </w:rPr>
        <w:t>scuole secondarie di secondo grado per ridisegnare il diploma</w:t>
      </w:r>
      <w:r w:rsidRPr="00A37E2C">
        <w:rPr>
          <w:rFonts w:ascii="Times New Roman" w:eastAsia="Times New Roman" w:hAnsi="Times New Roman" w:cs="Times New Roman"/>
          <w:sz w:val="24"/>
          <w:szCs w:val="24"/>
        </w:rPr>
        <w:t>/attestato</w:t>
      </w:r>
      <w:r w:rsidR="001C61BD" w:rsidRPr="00A37E2C">
        <w:rPr>
          <w:rFonts w:ascii="Times New Roman" w:eastAsia="Times New Roman" w:hAnsi="Times New Roman" w:cs="Times New Roman"/>
          <w:sz w:val="24"/>
          <w:szCs w:val="24"/>
        </w:rPr>
        <w:t xml:space="preserve"> </w:t>
      </w:r>
      <w:proofErr w:type="spellStart"/>
      <w:r w:rsidR="001C61BD" w:rsidRPr="00A37E2C">
        <w:rPr>
          <w:rFonts w:ascii="Times New Roman" w:eastAsia="Times New Roman" w:hAnsi="Times New Roman" w:cs="Times New Roman"/>
          <w:sz w:val="24"/>
          <w:szCs w:val="24"/>
        </w:rPr>
        <w:t>eTwinning</w:t>
      </w:r>
      <w:proofErr w:type="spellEnd"/>
      <w:r w:rsidRPr="00A37E2C">
        <w:rPr>
          <w:rFonts w:ascii="Times New Roman" w:eastAsia="Times New Roman" w:hAnsi="Times New Roman" w:cs="Times New Roman"/>
          <w:sz w:val="24"/>
          <w:szCs w:val="24"/>
        </w:rPr>
        <w:t xml:space="preserve">, </w:t>
      </w:r>
      <w:r w:rsidR="001C61BD" w:rsidRPr="00A37E2C">
        <w:rPr>
          <w:rFonts w:ascii="Times New Roman" w:eastAsia="Times New Roman" w:hAnsi="Times New Roman" w:cs="Times New Roman"/>
          <w:sz w:val="24"/>
          <w:szCs w:val="24"/>
        </w:rPr>
        <w:t xml:space="preserve">da consegnare ai partecipanti ai vari eventi, </w:t>
      </w:r>
    </w:p>
    <w:p w14:paraId="22FB7D56" w14:textId="77777777" w:rsidR="007040CD" w:rsidRPr="00A37E2C" w:rsidRDefault="007040CD" w:rsidP="00356079">
      <w:pPr>
        <w:pStyle w:val="Normale1"/>
        <w:numPr>
          <w:ilvl w:val="0"/>
          <w:numId w:val="15"/>
        </w:numPr>
        <w:shd w:val="clear" w:color="auto" w:fill="FFFFFF"/>
        <w:spacing w:line="278" w:lineRule="auto"/>
        <w:jc w:val="both"/>
        <w:rPr>
          <w:rFonts w:ascii="Times New Roman" w:eastAsia="Times New Roman" w:hAnsi="Times New Roman" w:cs="Times New Roman"/>
          <w:sz w:val="24"/>
          <w:szCs w:val="24"/>
        </w:rPr>
      </w:pPr>
      <w:r w:rsidRPr="00A37E2C">
        <w:rPr>
          <w:rFonts w:ascii="Times New Roman" w:eastAsia="Times New Roman" w:hAnsi="Times New Roman" w:cs="Times New Roman"/>
          <w:sz w:val="24"/>
          <w:szCs w:val="24"/>
        </w:rPr>
        <w:t xml:space="preserve">la </w:t>
      </w:r>
      <w:r w:rsidR="002E0089" w:rsidRPr="00A37E2C">
        <w:rPr>
          <w:rFonts w:ascii="Times New Roman" w:eastAsia="Times New Roman" w:hAnsi="Times New Roman" w:cs="Times New Roman"/>
          <w:sz w:val="24"/>
          <w:szCs w:val="24"/>
        </w:rPr>
        <w:t xml:space="preserve">realizzazione </w:t>
      </w:r>
      <w:r w:rsidR="0098289F" w:rsidRPr="00A37E2C">
        <w:rPr>
          <w:rFonts w:ascii="Times New Roman" w:eastAsia="Times New Roman" w:hAnsi="Times New Roman" w:cs="Times New Roman"/>
          <w:sz w:val="24"/>
          <w:szCs w:val="24"/>
        </w:rPr>
        <w:t xml:space="preserve">di un contest per gli studenti </w:t>
      </w:r>
      <w:proofErr w:type="gramStart"/>
      <w:r w:rsidR="0098289F" w:rsidRPr="00A37E2C">
        <w:rPr>
          <w:rFonts w:ascii="Times New Roman" w:eastAsia="Times New Roman" w:hAnsi="Times New Roman" w:cs="Times New Roman"/>
          <w:sz w:val="24"/>
          <w:szCs w:val="24"/>
        </w:rPr>
        <w:t>marchigiani,  per</w:t>
      </w:r>
      <w:proofErr w:type="gramEnd"/>
      <w:r w:rsidR="0098289F" w:rsidRPr="00A37E2C">
        <w:rPr>
          <w:rFonts w:ascii="Times New Roman" w:eastAsia="Times New Roman" w:hAnsi="Times New Roman" w:cs="Times New Roman"/>
          <w:sz w:val="24"/>
          <w:szCs w:val="24"/>
        </w:rPr>
        <w:t xml:space="preserve"> la realizzazione della Comunicazione e Immagine (locandine, poster)</w:t>
      </w:r>
      <w:r w:rsidR="001C61BD" w:rsidRPr="00A37E2C">
        <w:rPr>
          <w:rFonts w:ascii="Times New Roman" w:eastAsia="Times New Roman" w:hAnsi="Times New Roman" w:cs="Times New Roman"/>
          <w:sz w:val="24"/>
          <w:szCs w:val="24"/>
        </w:rPr>
        <w:t xml:space="preserve"> per le attività di </w:t>
      </w:r>
      <w:proofErr w:type="spellStart"/>
      <w:r w:rsidR="001C61BD" w:rsidRPr="00A37E2C">
        <w:rPr>
          <w:rFonts w:ascii="Times New Roman" w:eastAsia="Times New Roman" w:hAnsi="Times New Roman" w:cs="Times New Roman"/>
          <w:sz w:val="24"/>
          <w:szCs w:val="24"/>
        </w:rPr>
        <w:t>Infoday</w:t>
      </w:r>
      <w:proofErr w:type="spellEnd"/>
      <w:r w:rsidRPr="00A37E2C">
        <w:rPr>
          <w:rFonts w:ascii="Times New Roman" w:eastAsia="Times New Roman" w:hAnsi="Times New Roman" w:cs="Times New Roman"/>
          <w:sz w:val="24"/>
          <w:szCs w:val="24"/>
        </w:rPr>
        <w:t xml:space="preserve"> e per giornate speciali (ad es.: Erasmus day, Giornata europea delle lingue , Giornata della diversità, Giornata della Terra, …)</w:t>
      </w:r>
    </w:p>
    <w:p w14:paraId="2504015E" w14:textId="77777777" w:rsidR="002E0089" w:rsidRPr="00A37E2C" w:rsidRDefault="009261D8" w:rsidP="00356079">
      <w:pPr>
        <w:pStyle w:val="Normale1"/>
        <w:numPr>
          <w:ilvl w:val="0"/>
          <w:numId w:val="15"/>
        </w:numPr>
        <w:shd w:val="clear" w:color="auto" w:fill="FFFFFF"/>
        <w:spacing w:line="278" w:lineRule="auto"/>
        <w:jc w:val="both"/>
        <w:rPr>
          <w:rFonts w:ascii="Times New Roman" w:eastAsia="Times New Roman" w:hAnsi="Times New Roman" w:cs="Times New Roman"/>
          <w:sz w:val="24"/>
          <w:szCs w:val="24"/>
        </w:rPr>
      </w:pPr>
      <w:r w:rsidRPr="00A37E2C">
        <w:rPr>
          <w:rFonts w:ascii="Times New Roman" w:eastAsia="Times New Roman" w:hAnsi="Times New Roman" w:cs="Times New Roman"/>
          <w:sz w:val="24"/>
          <w:szCs w:val="24"/>
        </w:rPr>
        <w:t>l’</w:t>
      </w:r>
      <w:proofErr w:type="spellStart"/>
      <w:r w:rsidRPr="00A37E2C">
        <w:rPr>
          <w:rFonts w:ascii="Times New Roman" w:eastAsia="Times New Roman" w:hAnsi="Times New Roman" w:cs="Times New Roman"/>
          <w:sz w:val="24"/>
          <w:szCs w:val="24"/>
        </w:rPr>
        <w:t>i</w:t>
      </w:r>
      <w:r w:rsidR="002E0089" w:rsidRPr="00A37E2C">
        <w:rPr>
          <w:rFonts w:ascii="Times New Roman" w:eastAsia="Times New Roman" w:hAnsi="Times New Roman" w:cs="Times New Roman"/>
          <w:sz w:val="24"/>
          <w:szCs w:val="24"/>
        </w:rPr>
        <w:t>stitui</w:t>
      </w:r>
      <w:r w:rsidRPr="00A37E2C">
        <w:rPr>
          <w:rFonts w:ascii="Times New Roman" w:eastAsia="Times New Roman" w:hAnsi="Times New Roman" w:cs="Times New Roman"/>
          <w:sz w:val="24"/>
          <w:szCs w:val="24"/>
        </w:rPr>
        <w:t>zione</w:t>
      </w:r>
      <w:proofErr w:type="spellEnd"/>
      <w:r w:rsidRPr="00A37E2C">
        <w:rPr>
          <w:rFonts w:ascii="Times New Roman" w:eastAsia="Times New Roman" w:hAnsi="Times New Roman" w:cs="Times New Roman"/>
          <w:sz w:val="24"/>
          <w:szCs w:val="24"/>
        </w:rPr>
        <w:t xml:space="preserve"> del</w:t>
      </w:r>
      <w:r w:rsidR="007040CD" w:rsidRPr="00A37E2C">
        <w:rPr>
          <w:rFonts w:ascii="Times New Roman" w:eastAsia="Times New Roman" w:hAnsi="Times New Roman" w:cs="Times New Roman"/>
          <w:sz w:val="24"/>
          <w:szCs w:val="24"/>
        </w:rPr>
        <w:t>la prima edizione di un</w:t>
      </w:r>
      <w:r w:rsidR="002E0089" w:rsidRPr="00A37E2C">
        <w:rPr>
          <w:rFonts w:ascii="Times New Roman" w:eastAsia="Times New Roman" w:hAnsi="Times New Roman" w:cs="Times New Roman"/>
          <w:sz w:val="24"/>
          <w:szCs w:val="24"/>
        </w:rPr>
        <w:t xml:space="preserve"> </w:t>
      </w:r>
      <w:r w:rsidR="002E0089" w:rsidRPr="00A37E2C">
        <w:rPr>
          <w:rFonts w:ascii="Times New Roman" w:eastAsia="Times New Roman" w:hAnsi="Times New Roman" w:cs="Times New Roman"/>
          <w:b/>
          <w:sz w:val="24"/>
          <w:szCs w:val="24"/>
        </w:rPr>
        <w:t>Premio regionale</w:t>
      </w:r>
      <w:r w:rsidR="002E0089" w:rsidRPr="00A37E2C">
        <w:rPr>
          <w:rFonts w:ascii="Times New Roman" w:eastAsia="Times New Roman" w:hAnsi="Times New Roman" w:cs="Times New Roman"/>
          <w:sz w:val="24"/>
          <w:szCs w:val="24"/>
        </w:rPr>
        <w:t xml:space="preserve"> per le scuole con il maggior numero di docenti </w:t>
      </w:r>
      <w:proofErr w:type="spellStart"/>
      <w:r w:rsidR="002E0089" w:rsidRPr="00A37E2C">
        <w:rPr>
          <w:rFonts w:ascii="Times New Roman" w:eastAsia="Times New Roman" w:hAnsi="Times New Roman" w:cs="Times New Roman"/>
          <w:sz w:val="24"/>
          <w:szCs w:val="24"/>
        </w:rPr>
        <w:t>eTwinning</w:t>
      </w:r>
      <w:proofErr w:type="spellEnd"/>
      <w:r w:rsidR="002E0089" w:rsidRPr="00A37E2C">
        <w:rPr>
          <w:rFonts w:ascii="Times New Roman" w:eastAsia="Times New Roman" w:hAnsi="Times New Roman" w:cs="Times New Roman"/>
          <w:sz w:val="24"/>
          <w:szCs w:val="24"/>
        </w:rPr>
        <w:t xml:space="preserve"> o progetti realizzati</w:t>
      </w:r>
    </w:p>
    <w:p w14:paraId="25B544AC" w14:textId="77777777" w:rsidR="002E0089" w:rsidRPr="00A37E2C" w:rsidRDefault="009261D8" w:rsidP="00356079">
      <w:pPr>
        <w:pStyle w:val="Normale1"/>
        <w:numPr>
          <w:ilvl w:val="0"/>
          <w:numId w:val="15"/>
        </w:numPr>
        <w:shd w:val="clear" w:color="auto" w:fill="FFFFFF"/>
        <w:spacing w:line="278" w:lineRule="auto"/>
        <w:jc w:val="both"/>
        <w:rPr>
          <w:rFonts w:ascii="Times New Roman" w:eastAsia="Times New Roman" w:hAnsi="Times New Roman" w:cs="Times New Roman"/>
          <w:sz w:val="24"/>
          <w:szCs w:val="24"/>
        </w:rPr>
      </w:pPr>
      <w:r w:rsidRPr="00A37E2C">
        <w:rPr>
          <w:rFonts w:ascii="Times New Roman" w:eastAsia="Times New Roman" w:hAnsi="Times New Roman" w:cs="Times New Roman"/>
          <w:sz w:val="24"/>
          <w:szCs w:val="24"/>
        </w:rPr>
        <w:t>l’i</w:t>
      </w:r>
      <w:r w:rsidR="002E0089" w:rsidRPr="00A37E2C">
        <w:rPr>
          <w:rFonts w:ascii="Times New Roman" w:eastAsia="Times New Roman" w:hAnsi="Times New Roman" w:cs="Times New Roman"/>
          <w:sz w:val="24"/>
          <w:szCs w:val="24"/>
        </w:rPr>
        <w:t xml:space="preserve">stituzione di un </w:t>
      </w:r>
      <w:r w:rsidR="002E0089" w:rsidRPr="00A37E2C">
        <w:rPr>
          <w:rFonts w:ascii="Times New Roman" w:eastAsia="Times New Roman" w:hAnsi="Times New Roman" w:cs="Times New Roman"/>
          <w:b/>
          <w:sz w:val="24"/>
          <w:szCs w:val="24"/>
        </w:rPr>
        <w:t xml:space="preserve">premio regionale per le scuole con il maggior numero di docenti </w:t>
      </w:r>
      <w:proofErr w:type="spellStart"/>
      <w:r w:rsidR="002E0089" w:rsidRPr="00A37E2C">
        <w:rPr>
          <w:rFonts w:ascii="Times New Roman" w:eastAsia="Times New Roman" w:hAnsi="Times New Roman" w:cs="Times New Roman"/>
          <w:b/>
          <w:sz w:val="24"/>
          <w:szCs w:val="24"/>
        </w:rPr>
        <w:t>eTwinning</w:t>
      </w:r>
      <w:proofErr w:type="spellEnd"/>
      <w:r w:rsidR="002E0089" w:rsidRPr="00A37E2C">
        <w:rPr>
          <w:rFonts w:ascii="Times New Roman" w:eastAsia="Times New Roman" w:hAnsi="Times New Roman" w:cs="Times New Roman"/>
          <w:b/>
          <w:sz w:val="24"/>
          <w:szCs w:val="24"/>
        </w:rPr>
        <w:t xml:space="preserve"> o progetti </w:t>
      </w:r>
      <w:r w:rsidR="009E7F39" w:rsidRPr="00A37E2C">
        <w:rPr>
          <w:rFonts w:ascii="Times New Roman" w:eastAsia="Times New Roman" w:hAnsi="Times New Roman" w:cs="Times New Roman"/>
          <w:b/>
          <w:sz w:val="24"/>
          <w:szCs w:val="24"/>
        </w:rPr>
        <w:t>implementati</w:t>
      </w:r>
    </w:p>
    <w:p w14:paraId="361845F0" w14:textId="77777777" w:rsidR="009E7F39" w:rsidRPr="009E7F39" w:rsidRDefault="009E7F39" w:rsidP="009E7F39">
      <w:pPr>
        <w:pStyle w:val="Normale1"/>
        <w:shd w:val="clear" w:color="auto" w:fill="FFFFFF"/>
        <w:spacing w:line="278" w:lineRule="auto"/>
        <w:ind w:left="420"/>
        <w:jc w:val="both"/>
        <w:rPr>
          <w:rFonts w:ascii="Times New Roman" w:eastAsia="Times New Roman" w:hAnsi="Times New Roman" w:cs="Times New Roman"/>
          <w:sz w:val="24"/>
          <w:szCs w:val="24"/>
        </w:rPr>
      </w:pPr>
    </w:p>
    <w:p w14:paraId="5C3FDEA7" w14:textId="77777777" w:rsidR="009E7F39" w:rsidRPr="007040CD" w:rsidRDefault="009E7F39" w:rsidP="009E7F39">
      <w:pPr>
        <w:pStyle w:val="Normale1"/>
        <w:shd w:val="clear" w:color="auto" w:fill="FFFFFF"/>
        <w:spacing w:line="278" w:lineRule="auto"/>
        <w:ind w:left="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 ancora:</w:t>
      </w:r>
    </w:p>
    <w:p w14:paraId="194D9E0A" w14:textId="77777777" w:rsidR="001C61BD" w:rsidRPr="0098289F" w:rsidRDefault="001C61BD" w:rsidP="009261D8">
      <w:pPr>
        <w:pStyle w:val="Normale1"/>
        <w:shd w:val="clear" w:color="auto" w:fill="FFFFFF"/>
        <w:spacing w:line="278" w:lineRule="auto"/>
        <w:ind w:left="420"/>
        <w:jc w:val="both"/>
        <w:rPr>
          <w:rFonts w:ascii="Times New Roman" w:eastAsia="Times New Roman" w:hAnsi="Times New Roman" w:cs="Times New Roman"/>
          <w:sz w:val="24"/>
          <w:szCs w:val="24"/>
        </w:rPr>
      </w:pPr>
    </w:p>
    <w:p w14:paraId="51B4924A" w14:textId="73D69752" w:rsidR="001C61BD" w:rsidRPr="0098289F"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8"/>
          <w:szCs w:val="28"/>
        </w:rPr>
      </w:pPr>
      <w:r>
        <w:rPr>
          <w:rFonts w:ascii="Times New Roman" w:eastAsia="Times New Roman" w:hAnsi="Times New Roman" w:cs="Times New Roman"/>
          <w:color w:val="3C4043"/>
          <w:sz w:val="14"/>
          <w:szCs w:val="14"/>
        </w:rPr>
        <w:t xml:space="preserve"> </w:t>
      </w:r>
      <w:r w:rsidRPr="0098289F">
        <w:rPr>
          <w:rFonts w:ascii="Times New Roman" w:eastAsia="Times New Roman" w:hAnsi="Times New Roman" w:cs="Times New Roman"/>
          <w:sz w:val="24"/>
          <w:szCs w:val="24"/>
        </w:rPr>
        <w:t>Realizza</w:t>
      </w:r>
      <w:r w:rsidR="009261D8">
        <w:rPr>
          <w:rFonts w:ascii="Times New Roman" w:eastAsia="Times New Roman" w:hAnsi="Times New Roman" w:cs="Times New Roman"/>
          <w:sz w:val="24"/>
          <w:szCs w:val="24"/>
        </w:rPr>
        <w:t>re</w:t>
      </w:r>
      <w:r w:rsidRPr="0098289F">
        <w:rPr>
          <w:rFonts w:ascii="Times New Roman" w:eastAsia="Times New Roman" w:hAnsi="Times New Roman" w:cs="Times New Roman"/>
          <w:sz w:val="24"/>
          <w:szCs w:val="24"/>
        </w:rPr>
        <w:t xml:space="preserve"> una pubblicazione digitale </w:t>
      </w:r>
      <w:r w:rsidR="001073D7" w:rsidRPr="0098289F">
        <w:rPr>
          <w:rFonts w:ascii="Times New Roman" w:eastAsia="Times New Roman" w:hAnsi="Times New Roman" w:cs="Times New Roman"/>
          <w:sz w:val="24"/>
          <w:szCs w:val="24"/>
        </w:rPr>
        <w:t>annuale sullo</w:t>
      </w:r>
      <w:r w:rsidRPr="0098289F">
        <w:rPr>
          <w:rFonts w:ascii="Times New Roman" w:eastAsia="Times New Roman" w:hAnsi="Times New Roman" w:cs="Times New Roman"/>
          <w:sz w:val="24"/>
          <w:szCs w:val="24"/>
        </w:rPr>
        <w:t xml:space="preserve"> stile di una newsletter, in cui includere i progetti </w:t>
      </w:r>
      <w:proofErr w:type="spellStart"/>
      <w:r w:rsidRPr="0098289F">
        <w:rPr>
          <w:rFonts w:ascii="Times New Roman" w:eastAsia="Times New Roman" w:hAnsi="Times New Roman" w:cs="Times New Roman"/>
          <w:sz w:val="24"/>
          <w:szCs w:val="24"/>
        </w:rPr>
        <w:t>etwinning</w:t>
      </w:r>
      <w:proofErr w:type="spellEnd"/>
      <w:r w:rsidRPr="0098289F">
        <w:rPr>
          <w:rFonts w:ascii="Times New Roman" w:eastAsia="Times New Roman" w:hAnsi="Times New Roman" w:cs="Times New Roman"/>
          <w:sz w:val="24"/>
          <w:szCs w:val="24"/>
        </w:rPr>
        <w:t xml:space="preserve"> regionali che hanno ricevuto un </w:t>
      </w:r>
      <w:r w:rsidR="0098289F">
        <w:rPr>
          <w:rFonts w:ascii="Times New Roman" w:eastAsia="Times New Roman" w:hAnsi="Times New Roman" w:cs="Times New Roman"/>
          <w:sz w:val="24"/>
          <w:szCs w:val="24"/>
        </w:rPr>
        <w:t>QL</w:t>
      </w:r>
      <w:r w:rsidRPr="0098289F">
        <w:rPr>
          <w:rFonts w:ascii="Times New Roman" w:eastAsia="Times New Roman" w:hAnsi="Times New Roman" w:cs="Times New Roman"/>
          <w:sz w:val="24"/>
          <w:szCs w:val="24"/>
        </w:rPr>
        <w:t xml:space="preserve"> nazionale o europeo</w:t>
      </w:r>
      <w:r w:rsidR="009261D8">
        <w:rPr>
          <w:rFonts w:ascii="Times New Roman" w:eastAsia="Times New Roman" w:hAnsi="Times New Roman" w:cs="Times New Roman"/>
          <w:sz w:val="24"/>
          <w:szCs w:val="24"/>
        </w:rPr>
        <w:t xml:space="preserve"> ed eventualmente i progetti Erasmus</w:t>
      </w:r>
      <w:r w:rsidRPr="0098289F">
        <w:rPr>
          <w:rFonts w:ascii="Times New Roman" w:eastAsia="Times New Roman" w:hAnsi="Times New Roman" w:cs="Times New Roman"/>
          <w:sz w:val="24"/>
          <w:szCs w:val="24"/>
        </w:rPr>
        <w:t>. La raccolta dati</w:t>
      </w:r>
      <w:r w:rsidR="0098289F">
        <w:rPr>
          <w:rFonts w:ascii="Times New Roman" w:eastAsia="Times New Roman" w:hAnsi="Times New Roman" w:cs="Times New Roman"/>
          <w:sz w:val="24"/>
          <w:szCs w:val="24"/>
        </w:rPr>
        <w:t xml:space="preserve"> e documentazione</w:t>
      </w:r>
      <w:r w:rsidRPr="0098289F">
        <w:rPr>
          <w:rFonts w:ascii="Times New Roman" w:eastAsia="Times New Roman" w:hAnsi="Times New Roman" w:cs="Times New Roman"/>
          <w:sz w:val="24"/>
          <w:szCs w:val="24"/>
        </w:rPr>
        <w:t xml:space="preserve"> potrebbe avvenire tramite formulario da inviare alle scuole (titolo, breve descrizione, Link al </w:t>
      </w:r>
      <w:proofErr w:type="spellStart"/>
      <w:r w:rsidRPr="0098289F">
        <w:rPr>
          <w:rFonts w:ascii="Times New Roman" w:eastAsia="Times New Roman" w:hAnsi="Times New Roman" w:cs="Times New Roman"/>
          <w:sz w:val="24"/>
          <w:szCs w:val="24"/>
        </w:rPr>
        <w:t>twinspace</w:t>
      </w:r>
      <w:proofErr w:type="spellEnd"/>
      <w:r w:rsidRPr="0098289F">
        <w:rPr>
          <w:rFonts w:ascii="Times New Roman" w:eastAsia="Times New Roman" w:hAnsi="Times New Roman" w:cs="Times New Roman"/>
          <w:sz w:val="24"/>
          <w:szCs w:val="24"/>
        </w:rPr>
        <w:t xml:space="preserve">). </w:t>
      </w:r>
      <w:r w:rsidRPr="0098289F">
        <w:rPr>
          <w:rFonts w:ascii="Times New Roman" w:eastAsia="Times New Roman" w:hAnsi="Times New Roman" w:cs="Times New Roman"/>
          <w:color w:val="201F1E"/>
          <w:sz w:val="24"/>
          <w:szCs w:val="24"/>
        </w:rPr>
        <w:t xml:space="preserve">Ci si potrebbe ispirare alla pubblicazione </w:t>
      </w:r>
      <w:proofErr w:type="spellStart"/>
      <w:r w:rsidRPr="0098289F">
        <w:rPr>
          <w:rFonts w:ascii="Times New Roman" w:eastAsia="Times New Roman" w:hAnsi="Times New Roman" w:cs="Times New Roman"/>
          <w:color w:val="201F1E"/>
          <w:sz w:val="24"/>
          <w:szCs w:val="24"/>
        </w:rPr>
        <w:t>Visibility</w:t>
      </w:r>
      <w:proofErr w:type="spellEnd"/>
      <w:r w:rsidRPr="0098289F">
        <w:rPr>
          <w:rFonts w:ascii="Times New Roman" w:eastAsia="Times New Roman" w:hAnsi="Times New Roman" w:cs="Times New Roman"/>
          <w:color w:val="201F1E"/>
          <w:sz w:val="24"/>
          <w:szCs w:val="24"/>
        </w:rPr>
        <w:t xml:space="preserve"> of </w:t>
      </w:r>
      <w:proofErr w:type="spellStart"/>
      <w:r w:rsidRPr="0098289F">
        <w:rPr>
          <w:rFonts w:ascii="Times New Roman" w:eastAsia="Times New Roman" w:hAnsi="Times New Roman" w:cs="Times New Roman"/>
          <w:color w:val="201F1E"/>
          <w:sz w:val="24"/>
          <w:szCs w:val="24"/>
        </w:rPr>
        <w:t>eTwinning</w:t>
      </w:r>
      <w:proofErr w:type="spellEnd"/>
      <w:r w:rsidRPr="0098289F">
        <w:rPr>
          <w:rFonts w:ascii="Times New Roman" w:eastAsia="Times New Roman" w:hAnsi="Times New Roman" w:cs="Times New Roman"/>
          <w:color w:val="201F1E"/>
          <w:sz w:val="24"/>
          <w:szCs w:val="24"/>
        </w:rPr>
        <w:t xml:space="preserve"> projects </w:t>
      </w:r>
      <w:hyperlink r:id="rId13">
        <w:r w:rsidRPr="0098289F">
          <w:rPr>
            <w:rFonts w:ascii="Times New Roman" w:eastAsia="Times New Roman" w:hAnsi="Times New Roman" w:cs="Times New Roman"/>
            <w:color w:val="201F1E"/>
            <w:sz w:val="24"/>
            <w:szCs w:val="24"/>
            <w:u w:val="single"/>
          </w:rPr>
          <w:t>https://pubhtml5.com/xzfd/axzu/basic</w:t>
        </w:r>
      </w:hyperlink>
      <w:r w:rsidRPr="0098289F">
        <w:rPr>
          <w:rFonts w:ascii="Times New Roman" w:eastAsia="Times New Roman" w:hAnsi="Times New Roman" w:cs="Times New Roman"/>
          <w:color w:val="201F1E"/>
          <w:sz w:val="24"/>
          <w:szCs w:val="24"/>
        </w:rPr>
        <w:t xml:space="preserve">  che viene effettuata ogni anno</w:t>
      </w:r>
      <w:r w:rsidR="0098289F">
        <w:rPr>
          <w:rFonts w:ascii="Times New Roman" w:eastAsia="Times New Roman" w:hAnsi="Times New Roman" w:cs="Times New Roman"/>
          <w:color w:val="201F1E"/>
          <w:sz w:val="24"/>
          <w:szCs w:val="24"/>
        </w:rPr>
        <w:t>.</w:t>
      </w:r>
    </w:p>
    <w:p w14:paraId="175D049D"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color w:val="201F1E"/>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Sostenere colleghi di istituti ubicati vicini alle scuole di servizio </w:t>
      </w:r>
      <w:r w:rsidR="002E0089">
        <w:rPr>
          <w:rFonts w:ascii="Times New Roman" w:eastAsia="Times New Roman" w:hAnsi="Times New Roman" w:cs="Times New Roman"/>
          <w:sz w:val="24"/>
          <w:szCs w:val="24"/>
        </w:rPr>
        <w:t xml:space="preserve">delle Ambasciatrici Scuola, </w:t>
      </w:r>
      <w:r>
        <w:rPr>
          <w:rFonts w:ascii="Times New Roman" w:eastAsia="Times New Roman" w:hAnsi="Times New Roman" w:cs="Times New Roman"/>
          <w:sz w:val="24"/>
          <w:szCs w:val="24"/>
        </w:rPr>
        <w:t xml:space="preserve">nella creazione di un Erasmus Plan che riflette le loro identità e le esigenze </w:t>
      </w:r>
      <w:proofErr w:type="gramStart"/>
      <w:r>
        <w:rPr>
          <w:rFonts w:ascii="Times New Roman" w:eastAsia="Times New Roman" w:hAnsi="Times New Roman" w:cs="Times New Roman"/>
          <w:sz w:val="24"/>
          <w:szCs w:val="24"/>
        </w:rPr>
        <w:t>molto  prima</w:t>
      </w:r>
      <w:proofErr w:type="gramEnd"/>
      <w:r>
        <w:rPr>
          <w:rFonts w:ascii="Times New Roman" w:eastAsia="Times New Roman" w:hAnsi="Times New Roman" w:cs="Times New Roman"/>
          <w:sz w:val="24"/>
          <w:szCs w:val="24"/>
        </w:rPr>
        <w:t xml:space="preserve"> delle scadenze del prossimo call per l’Accreditamento;</w:t>
      </w:r>
    </w:p>
    <w:p w14:paraId="6686CBCE" w14:textId="77777777" w:rsidR="001C61BD" w:rsidRPr="009261D8"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Rafforzare lo spirito di squadra Erasmus+ all’interno di ogni scuola accreditata con incontri di condivisione delle buone pratiche</w:t>
      </w:r>
      <w:r w:rsidR="002E0089">
        <w:rPr>
          <w:rFonts w:ascii="Times New Roman" w:eastAsia="Times New Roman" w:hAnsi="Times New Roman" w:cs="Times New Roman"/>
          <w:sz w:val="24"/>
          <w:szCs w:val="24"/>
        </w:rPr>
        <w:t>, da effettuarsi anche a distanza e periodicamente</w:t>
      </w:r>
      <w:r>
        <w:rPr>
          <w:rFonts w:ascii="Times New Roman" w:eastAsia="Times New Roman" w:hAnsi="Times New Roman" w:cs="Times New Roman"/>
          <w:sz w:val="24"/>
          <w:szCs w:val="24"/>
        </w:rPr>
        <w:t>;</w:t>
      </w:r>
    </w:p>
    <w:p w14:paraId="5C4596B2" w14:textId="77777777" w:rsidR="001C61BD" w:rsidRDefault="009261D8"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sidRPr="009261D8">
        <w:rPr>
          <w:rFonts w:ascii="Times New Roman" w:eastAsia="Times New Roman" w:hAnsi="Times New Roman" w:cs="Times New Roman"/>
          <w:bCs/>
          <w:sz w:val="24"/>
          <w:szCs w:val="24"/>
        </w:rPr>
        <w:t>Istitu</w:t>
      </w:r>
      <w:r>
        <w:rPr>
          <w:rFonts w:ascii="Times New Roman" w:eastAsia="Times New Roman" w:hAnsi="Times New Roman" w:cs="Times New Roman"/>
          <w:bCs/>
          <w:sz w:val="24"/>
          <w:szCs w:val="24"/>
        </w:rPr>
        <w:t>zi</w:t>
      </w:r>
      <w:r w:rsidRPr="009261D8">
        <w:rPr>
          <w:rFonts w:ascii="Times New Roman" w:eastAsia="Times New Roman" w:hAnsi="Times New Roman" w:cs="Times New Roman"/>
          <w:bCs/>
          <w:sz w:val="24"/>
          <w:szCs w:val="24"/>
        </w:rPr>
        <w:t xml:space="preserve">one </w:t>
      </w:r>
      <w:proofErr w:type="gramStart"/>
      <w:r w:rsidRPr="009261D8">
        <w:rPr>
          <w:rFonts w:ascii="Times New Roman" w:eastAsia="Times New Roman" w:hAnsi="Times New Roman" w:cs="Times New Roman"/>
          <w:bCs/>
          <w:sz w:val="24"/>
          <w:szCs w:val="24"/>
        </w:rPr>
        <w:t xml:space="preserve">dell’ </w:t>
      </w:r>
      <w:proofErr w:type="spellStart"/>
      <w:r w:rsidR="001C61BD">
        <w:rPr>
          <w:rFonts w:ascii="Times New Roman" w:eastAsia="Times New Roman" w:hAnsi="Times New Roman" w:cs="Times New Roman"/>
          <w:b/>
          <w:sz w:val="24"/>
          <w:szCs w:val="24"/>
        </w:rPr>
        <w:t>EuroDay</w:t>
      </w:r>
      <w:proofErr w:type="spellEnd"/>
      <w:proofErr w:type="gramEnd"/>
      <w:r w:rsidR="001C61BD">
        <w:rPr>
          <w:rFonts w:ascii="Times New Roman" w:eastAsia="Times New Roman" w:hAnsi="Times New Roman" w:cs="Times New Roman"/>
          <w:b/>
          <w:sz w:val="24"/>
          <w:szCs w:val="24"/>
        </w:rPr>
        <w:t xml:space="preserve"> </w:t>
      </w:r>
      <w:proofErr w:type="spellStart"/>
      <w:r w:rsidR="001C61BD">
        <w:rPr>
          <w:rFonts w:ascii="Times New Roman" w:eastAsia="Times New Roman" w:hAnsi="Times New Roman" w:cs="Times New Roman"/>
          <w:b/>
          <w:sz w:val="24"/>
          <w:szCs w:val="24"/>
        </w:rPr>
        <w:t>Fest</w:t>
      </w:r>
      <w:proofErr w:type="spellEnd"/>
      <w:r w:rsidR="001C61BD">
        <w:rPr>
          <w:rFonts w:ascii="Times New Roman" w:eastAsia="Times New Roman" w:hAnsi="Times New Roman" w:cs="Times New Roman"/>
          <w:b/>
          <w:sz w:val="24"/>
          <w:szCs w:val="24"/>
        </w:rPr>
        <w:t xml:space="preserve">  </w:t>
      </w:r>
      <w:r w:rsidR="00A37E2C">
        <w:rPr>
          <w:rFonts w:ascii="Times New Roman" w:eastAsia="Times New Roman" w:hAnsi="Times New Roman" w:cs="Times New Roman"/>
          <w:sz w:val="24"/>
          <w:szCs w:val="24"/>
        </w:rPr>
        <w:t>(</w:t>
      </w:r>
      <w:r w:rsidR="001C61BD">
        <w:rPr>
          <w:rFonts w:ascii="Times New Roman" w:eastAsia="Times New Roman" w:hAnsi="Times New Roman" w:cs="Times New Roman"/>
          <w:sz w:val="24"/>
          <w:szCs w:val="24"/>
        </w:rPr>
        <w:t>on line o in presenza, itinerante anno dopo anno)</w:t>
      </w:r>
      <w:r w:rsidR="001C61BD">
        <w:rPr>
          <w:rFonts w:ascii="Times New Roman" w:eastAsia="Times New Roman" w:hAnsi="Times New Roman" w:cs="Times New Roman"/>
          <w:b/>
          <w:sz w:val="24"/>
          <w:szCs w:val="24"/>
        </w:rPr>
        <w:t>:</w:t>
      </w:r>
      <w:r w:rsidR="001C61BD">
        <w:rPr>
          <w:rFonts w:ascii="Times New Roman" w:eastAsia="Times New Roman" w:hAnsi="Times New Roman" w:cs="Times New Roman"/>
          <w:sz w:val="24"/>
          <w:szCs w:val="24"/>
        </w:rPr>
        <w:t xml:space="preserve"> </w:t>
      </w:r>
      <w:r w:rsidR="00A37E2C">
        <w:rPr>
          <w:rFonts w:ascii="Times New Roman" w:eastAsia="Times New Roman" w:hAnsi="Times New Roman" w:cs="Times New Roman"/>
          <w:sz w:val="24"/>
          <w:szCs w:val="24"/>
        </w:rPr>
        <w:t xml:space="preserve"> </w:t>
      </w:r>
      <w:r w:rsidR="001C61BD">
        <w:rPr>
          <w:rFonts w:ascii="Times New Roman" w:eastAsia="Times New Roman" w:hAnsi="Times New Roman" w:cs="Times New Roman"/>
          <w:sz w:val="24"/>
          <w:szCs w:val="24"/>
        </w:rPr>
        <w:t>un evento didattico in cui scambiare buone pratiche, progetti, laboratori, arte… in chiave internazionale, invitando anche docenti di altri Paesi  Europei per esperienze di job-</w:t>
      </w:r>
      <w:proofErr w:type="spellStart"/>
      <w:r w:rsidR="001C61BD">
        <w:rPr>
          <w:rFonts w:ascii="Times New Roman" w:eastAsia="Times New Roman" w:hAnsi="Times New Roman" w:cs="Times New Roman"/>
          <w:sz w:val="24"/>
          <w:szCs w:val="24"/>
        </w:rPr>
        <w:t>shadowing</w:t>
      </w:r>
      <w:proofErr w:type="spellEnd"/>
      <w:r w:rsidR="001C61BD">
        <w:rPr>
          <w:rFonts w:ascii="Times New Roman" w:eastAsia="Times New Roman" w:hAnsi="Times New Roman" w:cs="Times New Roman"/>
          <w:sz w:val="24"/>
          <w:szCs w:val="24"/>
        </w:rPr>
        <w:t>/testimonianz</w:t>
      </w:r>
      <w:r>
        <w:rPr>
          <w:rFonts w:ascii="Times New Roman" w:eastAsia="Times New Roman" w:hAnsi="Times New Roman" w:cs="Times New Roman"/>
          <w:sz w:val="24"/>
          <w:szCs w:val="24"/>
        </w:rPr>
        <w:t>e</w:t>
      </w:r>
      <w:r w:rsidR="001C61BD">
        <w:rPr>
          <w:rFonts w:ascii="Times New Roman" w:eastAsia="Times New Roman" w:hAnsi="Times New Roman" w:cs="Times New Roman"/>
          <w:sz w:val="24"/>
          <w:szCs w:val="24"/>
        </w:rPr>
        <w:t xml:space="preserve">.  </w:t>
      </w:r>
    </w:p>
    <w:p w14:paraId="74B303FA" w14:textId="77777777" w:rsidR="001C61BD" w:rsidRDefault="001C61BD" w:rsidP="00356079">
      <w:pPr>
        <w:pStyle w:val="Normale1"/>
        <w:numPr>
          <w:ilvl w:val="0"/>
          <w:numId w:val="11"/>
        </w:numPr>
        <w:shd w:val="clear" w:color="auto" w:fill="FFFFFF"/>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Flipgrid</w:t>
      </w:r>
      <w:proofErr w:type="spellEnd"/>
      <w:r>
        <w:rPr>
          <w:rFonts w:ascii="Times New Roman" w:eastAsia="Times New Roman" w:hAnsi="Times New Roman" w:cs="Times New Roman"/>
          <w:sz w:val="24"/>
          <w:szCs w:val="24"/>
        </w:rPr>
        <w:t xml:space="preserve"> dei DS che presentano l'attività di internazionalizzazione della propria scuola</w:t>
      </w:r>
    </w:p>
    <w:p w14:paraId="12AC7B72" w14:textId="77777777" w:rsidR="001C61BD" w:rsidRDefault="001C61BD" w:rsidP="00356079">
      <w:pPr>
        <w:pStyle w:val="Normale1"/>
        <w:numPr>
          <w:ilvl w:val="0"/>
          <w:numId w:val="11"/>
        </w:numPr>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Realizza</w:t>
      </w:r>
      <w:r w:rsidR="009261D8">
        <w:rPr>
          <w:rFonts w:ascii="Times New Roman" w:eastAsia="Times New Roman" w:hAnsi="Times New Roman" w:cs="Times New Roman"/>
          <w:sz w:val="24"/>
          <w:szCs w:val="24"/>
        </w:rPr>
        <w:t>zione</w:t>
      </w:r>
      <w:r>
        <w:rPr>
          <w:rFonts w:ascii="Times New Roman" w:eastAsia="Times New Roman" w:hAnsi="Times New Roman" w:cs="Times New Roman"/>
          <w:sz w:val="24"/>
          <w:szCs w:val="24"/>
        </w:rPr>
        <w:t xml:space="preserve"> di un evento in </w:t>
      </w:r>
      <w:r>
        <w:rPr>
          <w:rFonts w:ascii="Times New Roman" w:eastAsia="Times New Roman" w:hAnsi="Times New Roman" w:cs="Times New Roman"/>
          <w:b/>
          <w:sz w:val="24"/>
          <w:szCs w:val="24"/>
        </w:rPr>
        <w:t>una scuola del cratere</w:t>
      </w:r>
      <w:r>
        <w:rPr>
          <w:rFonts w:ascii="Times New Roman" w:eastAsia="Times New Roman" w:hAnsi="Times New Roman" w:cs="Times New Roman"/>
          <w:sz w:val="24"/>
          <w:szCs w:val="24"/>
        </w:rPr>
        <w:t xml:space="preserve"> per concretizzare un’idea che si era delineata prima del covid</w:t>
      </w:r>
      <w:r w:rsidR="009261D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Saranno </w:t>
      </w:r>
      <w:proofErr w:type="gramStart"/>
      <w:r>
        <w:rPr>
          <w:rFonts w:ascii="Times New Roman" w:eastAsia="Times New Roman" w:hAnsi="Times New Roman" w:cs="Times New Roman"/>
          <w:sz w:val="24"/>
          <w:szCs w:val="24"/>
        </w:rPr>
        <w:t>invitati  in</w:t>
      </w:r>
      <w:proofErr w:type="gramEnd"/>
      <w:r>
        <w:rPr>
          <w:rFonts w:ascii="Times New Roman" w:eastAsia="Times New Roman" w:hAnsi="Times New Roman" w:cs="Times New Roman"/>
          <w:sz w:val="24"/>
          <w:szCs w:val="24"/>
        </w:rPr>
        <w:t xml:space="preserve"> presenza o online scuole vicine che hanno conseguito riconoscimenti significativi in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e/o Erasmus.</w:t>
      </w:r>
    </w:p>
    <w:p w14:paraId="7E086DFF"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Sottolineare e </w:t>
      </w:r>
      <w:proofErr w:type="gramStart"/>
      <w:r>
        <w:rPr>
          <w:rFonts w:ascii="Times New Roman" w:eastAsia="Times New Roman" w:hAnsi="Times New Roman" w:cs="Times New Roman"/>
          <w:sz w:val="24"/>
          <w:szCs w:val="24"/>
        </w:rPr>
        <w:t>valorizzare  il</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tema europeo 2022 del Bauhaus</w:t>
      </w:r>
      <w:r>
        <w:rPr>
          <w:rFonts w:ascii="Times New Roman" w:eastAsia="Times New Roman" w:hAnsi="Times New Roman" w:cs="Times New Roman"/>
          <w:sz w:val="24"/>
          <w:szCs w:val="24"/>
        </w:rPr>
        <w:t xml:space="preserve"> coinvolgendo in particolare i licei artistici anche attraverso  realizzazioni artistiche inerenti 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-Erasmus+</w:t>
      </w:r>
    </w:p>
    <w:p w14:paraId="2470C893"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Promuovere intensamente il </w:t>
      </w:r>
      <w:r>
        <w:rPr>
          <w:rFonts w:ascii="Times New Roman" w:eastAsia="Times New Roman" w:hAnsi="Times New Roman" w:cs="Times New Roman"/>
          <w:b/>
          <w:sz w:val="24"/>
          <w:szCs w:val="24"/>
        </w:rPr>
        <w:t xml:space="preserve">beneficio delle mobilità Erasmus </w:t>
      </w:r>
      <w:r>
        <w:rPr>
          <w:rFonts w:ascii="Times New Roman" w:eastAsia="Times New Roman" w:hAnsi="Times New Roman" w:cs="Times New Roman"/>
          <w:sz w:val="24"/>
          <w:szCs w:val="24"/>
        </w:rPr>
        <w:t>per l’apprendimento per tutti coinvolgendo in particolare gli studenti con l’invito a produrre brevi reportages delle loro esperienze di mobilità che sono ben diverse dalle consuete scambi/gemellaggi;</w:t>
      </w:r>
    </w:p>
    <w:p w14:paraId="15CB697A"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Invitare </w:t>
      </w:r>
      <w:r w:rsidR="00681ECC">
        <w:rPr>
          <w:rFonts w:ascii="Times New Roman" w:eastAsia="Times New Roman" w:hAnsi="Times New Roman" w:cs="Times New Roman"/>
          <w:b/>
          <w:sz w:val="24"/>
          <w:szCs w:val="24"/>
        </w:rPr>
        <w:t xml:space="preserve">a trasmettere </w:t>
      </w:r>
      <w:r>
        <w:rPr>
          <w:rFonts w:ascii="Times New Roman" w:eastAsia="Times New Roman" w:hAnsi="Times New Roman" w:cs="Times New Roman"/>
          <w:b/>
          <w:sz w:val="24"/>
          <w:szCs w:val="24"/>
        </w:rPr>
        <w:t>contributi</w:t>
      </w:r>
      <w:r>
        <w:rPr>
          <w:rFonts w:ascii="Times New Roman" w:eastAsia="Times New Roman" w:hAnsi="Times New Roman" w:cs="Times New Roman"/>
          <w:sz w:val="24"/>
          <w:szCs w:val="24"/>
        </w:rPr>
        <w:t xml:space="preserve"> che riguardano le mobilità Erasmus della nostra regione da pubblicare periodicamente sul sito dell’USR;</w:t>
      </w:r>
    </w:p>
    <w:p w14:paraId="379A1808"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Continuare a </w:t>
      </w:r>
      <w:r>
        <w:rPr>
          <w:rFonts w:ascii="Times New Roman" w:eastAsia="Times New Roman" w:hAnsi="Times New Roman" w:cs="Times New Roman"/>
          <w:b/>
          <w:sz w:val="24"/>
          <w:szCs w:val="24"/>
        </w:rPr>
        <w:t xml:space="preserve">sostenere la formazione </w:t>
      </w:r>
      <w:r w:rsidRPr="00681ECC">
        <w:rPr>
          <w:rFonts w:ascii="Times New Roman" w:eastAsia="Times New Roman" w:hAnsi="Times New Roman" w:cs="Times New Roman"/>
          <w:bCs/>
          <w:sz w:val="24"/>
          <w:szCs w:val="24"/>
        </w:rPr>
        <w:t xml:space="preserve">dei nuovi </w:t>
      </w:r>
      <w:proofErr w:type="spellStart"/>
      <w:r w:rsidRPr="00681ECC">
        <w:rPr>
          <w:rFonts w:ascii="Times New Roman" w:eastAsia="Times New Roman" w:hAnsi="Times New Roman" w:cs="Times New Roman"/>
          <w:bCs/>
          <w:sz w:val="24"/>
          <w:szCs w:val="24"/>
        </w:rPr>
        <w:t>eTwinner</w:t>
      </w:r>
      <w:proofErr w:type="spellEnd"/>
      <w:r>
        <w:rPr>
          <w:rFonts w:ascii="Times New Roman" w:eastAsia="Times New Roman" w:hAnsi="Times New Roman" w:cs="Times New Roman"/>
          <w:sz w:val="24"/>
          <w:szCs w:val="24"/>
        </w:rPr>
        <w:t xml:space="preserve">, il risveglio di quelli </w:t>
      </w:r>
      <w:r w:rsidRPr="00681ECC">
        <w:rPr>
          <w:rFonts w:ascii="Times New Roman" w:eastAsia="Times New Roman" w:hAnsi="Times New Roman" w:cs="Times New Roman"/>
          <w:i/>
          <w:iCs/>
          <w:sz w:val="24"/>
          <w:szCs w:val="24"/>
        </w:rPr>
        <w:t>dormienti</w:t>
      </w:r>
      <w:r>
        <w:rPr>
          <w:rFonts w:ascii="Times New Roman" w:eastAsia="Times New Roman" w:hAnsi="Times New Roman" w:cs="Times New Roman"/>
          <w:sz w:val="24"/>
          <w:szCs w:val="24"/>
        </w:rPr>
        <w:t xml:space="preserve"> e la disseminazione dei progetti in atto all’interno di ogni istituto attraverso spazi digitali sui siti delle scuole e spazi reali e visibili all’interno degli istituti; </w:t>
      </w:r>
    </w:p>
    <w:p w14:paraId="2D98B2EA"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Mantenere i contatti con le scuole che hanno progetti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o Erasmus</w:t>
      </w:r>
      <w:r>
        <w:rPr>
          <w:rFonts w:ascii="Times New Roman" w:eastAsia="Times New Roman" w:hAnsi="Times New Roman" w:cs="Times New Roman"/>
          <w:sz w:val="24"/>
          <w:szCs w:val="24"/>
        </w:rPr>
        <w:t xml:space="preserve">+ in atto per sostenere e anche diffondere notizie di eventuali riconoscimenti - NQL, EQL,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School or Accreditamento.</w:t>
      </w:r>
    </w:p>
    <w:p w14:paraId="561483D6"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Favorire l’opportunità di </w:t>
      </w:r>
      <w:r>
        <w:rPr>
          <w:rFonts w:ascii="Times New Roman" w:eastAsia="Times New Roman" w:hAnsi="Times New Roman" w:cs="Times New Roman"/>
          <w:b/>
          <w:sz w:val="24"/>
          <w:szCs w:val="24"/>
        </w:rPr>
        <w:t>confront</w:t>
      </w:r>
      <w:r w:rsidR="00681ECC">
        <w:rPr>
          <w:rFonts w:ascii="Times New Roman" w:eastAsia="Times New Roman" w:hAnsi="Times New Roman" w:cs="Times New Roman"/>
          <w:b/>
          <w:sz w:val="24"/>
          <w:szCs w:val="24"/>
        </w:rPr>
        <w:t>o reciproco tra i docenti</w:t>
      </w:r>
      <w:r>
        <w:rPr>
          <w:rFonts w:ascii="Times New Roman" w:eastAsia="Times New Roman" w:hAnsi="Times New Roman" w:cs="Times New Roman"/>
          <w:b/>
          <w:sz w:val="24"/>
          <w:szCs w:val="24"/>
        </w:rPr>
        <w:t xml:space="preserve"> sulle sfide e sulle difficoltà</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che  si</w:t>
      </w:r>
      <w:proofErr w:type="gramEnd"/>
      <w:r>
        <w:rPr>
          <w:rFonts w:ascii="Times New Roman" w:eastAsia="Times New Roman" w:hAnsi="Times New Roman" w:cs="Times New Roman"/>
          <w:sz w:val="24"/>
          <w:szCs w:val="24"/>
        </w:rPr>
        <w:t xml:space="preserve"> incontrano nella realizzazione di progetti transnazionali nonché sulle tecniche che ciascuno impiega per superarle, allo scopo di rintracciare le buone pratiche trasferibili e utili per migliorare la qualità dei progetti.</w:t>
      </w:r>
    </w:p>
    <w:p w14:paraId="6C1297DC"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Promuovere </w:t>
      </w:r>
      <w:r>
        <w:rPr>
          <w:rFonts w:ascii="Times New Roman" w:eastAsia="Times New Roman" w:hAnsi="Times New Roman" w:cs="Times New Roman"/>
          <w:b/>
          <w:sz w:val="24"/>
          <w:szCs w:val="24"/>
        </w:rPr>
        <w:t xml:space="preserve">il connubio service-learning </w:t>
      </w:r>
      <w:proofErr w:type="gramStart"/>
      <w:r>
        <w:rPr>
          <w:rFonts w:ascii="Times New Roman" w:eastAsia="Times New Roman" w:hAnsi="Times New Roman" w:cs="Times New Roman"/>
          <w:b/>
          <w:sz w:val="24"/>
          <w:szCs w:val="24"/>
        </w:rPr>
        <w:t>e</w:t>
      </w:r>
      <w:proofErr w:type="gram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sz w:val="24"/>
          <w:szCs w:val="24"/>
        </w:rPr>
        <w:t xml:space="preserve"> per promuovere progetti di cittadinanza attiva inclusivi</w:t>
      </w:r>
      <w:r w:rsidR="00681ECC">
        <w:rPr>
          <w:rFonts w:ascii="Times New Roman" w:eastAsia="Times New Roman" w:hAnsi="Times New Roman" w:cs="Times New Roman"/>
          <w:sz w:val="24"/>
          <w:szCs w:val="24"/>
        </w:rPr>
        <w:t>.</w:t>
      </w:r>
    </w:p>
    <w:p w14:paraId="2058BB13"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Richiedere alle scuole il </w:t>
      </w:r>
      <w:r>
        <w:rPr>
          <w:rFonts w:ascii="Times New Roman" w:eastAsia="Times New Roman" w:hAnsi="Times New Roman" w:cs="Times New Roman"/>
          <w:b/>
        </w:rPr>
        <w:t xml:space="preserve">nominativo del Referente per </w:t>
      </w:r>
      <w:proofErr w:type="gramStart"/>
      <w:r>
        <w:rPr>
          <w:rFonts w:ascii="Times New Roman" w:eastAsia="Times New Roman" w:hAnsi="Times New Roman" w:cs="Times New Roman"/>
          <w:b/>
        </w:rPr>
        <w:t>l’Internazionalizzazione</w:t>
      </w:r>
      <w:r>
        <w:rPr>
          <w:rFonts w:ascii="Times New Roman" w:eastAsia="Times New Roman" w:hAnsi="Times New Roman" w:cs="Times New Roman"/>
        </w:rPr>
        <w:t xml:space="preserve">  </w:t>
      </w:r>
      <w:proofErr w:type="spellStart"/>
      <w:r>
        <w:rPr>
          <w:rFonts w:ascii="Times New Roman" w:eastAsia="Times New Roman" w:hAnsi="Times New Roman" w:cs="Times New Roman"/>
        </w:rPr>
        <w:t>dper</w:t>
      </w:r>
      <w:proofErr w:type="spellEnd"/>
      <w:proofErr w:type="gramEnd"/>
      <w:r>
        <w:rPr>
          <w:rFonts w:ascii="Times New Roman" w:eastAsia="Times New Roman" w:hAnsi="Times New Roman" w:cs="Times New Roman"/>
        </w:rPr>
        <w:t xml:space="preserve"> costituire un  database /una mailing list / un servizio </w:t>
      </w:r>
      <w:proofErr w:type="spellStart"/>
      <w:r>
        <w:rPr>
          <w:rFonts w:ascii="Times New Roman" w:eastAsia="Times New Roman" w:hAnsi="Times New Roman" w:cs="Times New Roman"/>
        </w:rPr>
        <w:t>Allert</w:t>
      </w:r>
      <w:proofErr w:type="spellEnd"/>
      <w:r w:rsidR="00681ECC">
        <w:rPr>
          <w:rFonts w:ascii="Times New Roman" w:eastAsia="Times New Roman" w:hAnsi="Times New Roman" w:cs="Times New Roman"/>
        </w:rPr>
        <w:t>.</w:t>
      </w:r>
    </w:p>
    <w:p w14:paraId="070D8DF7"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rPr>
      </w:pPr>
      <w:r>
        <w:rPr>
          <w:rFonts w:ascii="Times New Roman" w:eastAsia="Times New Roman" w:hAnsi="Times New Roman" w:cs="Times New Roman"/>
        </w:rPr>
        <w:t xml:space="preserve">Organizzare un </w:t>
      </w:r>
      <w:r>
        <w:rPr>
          <w:rFonts w:ascii="Times New Roman" w:eastAsia="Times New Roman" w:hAnsi="Times New Roman" w:cs="Times New Roman"/>
          <w:b/>
        </w:rPr>
        <w:t>Flash mob</w:t>
      </w:r>
      <w:r>
        <w:rPr>
          <w:rFonts w:ascii="Times New Roman" w:eastAsia="Times New Roman" w:hAnsi="Times New Roman" w:cs="Times New Roman"/>
        </w:rPr>
        <w:t xml:space="preserve"> dedicato alle tematiche europee, alle priorità dell’anno, a un evento particolarmente significativo</w:t>
      </w:r>
      <w:r w:rsidR="00681ECC">
        <w:rPr>
          <w:rFonts w:ascii="Times New Roman" w:eastAsia="Times New Roman" w:hAnsi="Times New Roman" w:cs="Times New Roman"/>
        </w:rPr>
        <w:t>.</w:t>
      </w:r>
    </w:p>
    <w:p w14:paraId="2E0BE9D7" w14:textId="77777777" w:rsidR="001C61BD" w:rsidRDefault="00681ECC" w:rsidP="00356079">
      <w:pPr>
        <w:pStyle w:val="Normale1"/>
        <w:numPr>
          <w:ilvl w:val="0"/>
          <w:numId w:val="11"/>
        </w:numPr>
        <w:shd w:val="clear" w:color="auto" w:fill="FFFFFF"/>
        <w:spacing w:line="278"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Predisporre e registrare </w:t>
      </w:r>
      <w:r w:rsidRPr="00681ECC">
        <w:rPr>
          <w:rFonts w:ascii="Times New Roman" w:eastAsia="Times New Roman" w:hAnsi="Times New Roman" w:cs="Times New Roman"/>
          <w:b/>
          <w:bCs/>
        </w:rPr>
        <w:t>“p</w:t>
      </w:r>
      <w:r w:rsidR="001C61BD" w:rsidRPr="00681ECC">
        <w:rPr>
          <w:rFonts w:ascii="Times New Roman" w:eastAsia="Times New Roman" w:hAnsi="Times New Roman" w:cs="Times New Roman"/>
          <w:b/>
          <w:bCs/>
        </w:rPr>
        <w:t>illole</w:t>
      </w:r>
      <w:r w:rsidR="001C61BD">
        <w:rPr>
          <w:rFonts w:ascii="Times New Roman" w:eastAsia="Times New Roman" w:hAnsi="Times New Roman" w:cs="Times New Roman"/>
          <w:b/>
        </w:rPr>
        <w:t xml:space="preserve"> di internazionalizzazione</w:t>
      </w:r>
      <w:r>
        <w:rPr>
          <w:rFonts w:ascii="Times New Roman" w:eastAsia="Times New Roman" w:hAnsi="Times New Roman" w:cs="Times New Roman"/>
          <w:b/>
        </w:rPr>
        <w:t>”</w:t>
      </w:r>
      <w:r w:rsidR="001C61BD">
        <w:rPr>
          <w:rFonts w:ascii="Times New Roman" w:eastAsia="Times New Roman" w:hAnsi="Times New Roman" w:cs="Times New Roman"/>
        </w:rPr>
        <w:t xml:space="preserve"> </w:t>
      </w:r>
      <w:r>
        <w:rPr>
          <w:rFonts w:ascii="Times New Roman" w:eastAsia="Times New Roman" w:hAnsi="Times New Roman" w:cs="Times New Roman"/>
        </w:rPr>
        <w:t xml:space="preserve">- a cura delle ambasciatrici con il coinvolgimento delle scuole </w:t>
      </w:r>
      <w:proofErr w:type="spellStart"/>
      <w:r>
        <w:rPr>
          <w:rFonts w:ascii="Times New Roman" w:eastAsia="Times New Roman" w:hAnsi="Times New Roman" w:cs="Times New Roman"/>
        </w:rPr>
        <w:t>etw</w:t>
      </w:r>
      <w:proofErr w:type="spellEnd"/>
      <w:r>
        <w:rPr>
          <w:rFonts w:ascii="Times New Roman" w:eastAsia="Times New Roman" w:hAnsi="Times New Roman" w:cs="Times New Roman"/>
        </w:rPr>
        <w:t xml:space="preserve"> e con progetti Erasmus +</w:t>
      </w:r>
      <w:r w:rsidR="00B573D6">
        <w:rPr>
          <w:rFonts w:ascii="Times New Roman" w:eastAsia="Times New Roman" w:hAnsi="Times New Roman" w:cs="Times New Roman"/>
        </w:rPr>
        <w:t xml:space="preserve">   -     </w:t>
      </w:r>
      <w:r>
        <w:rPr>
          <w:rFonts w:ascii="Times New Roman" w:eastAsia="Times New Roman" w:hAnsi="Times New Roman" w:cs="Times New Roman"/>
        </w:rPr>
        <w:t xml:space="preserve">da </w:t>
      </w:r>
      <w:r w:rsidR="001C61BD">
        <w:rPr>
          <w:rFonts w:ascii="Times New Roman" w:eastAsia="Times New Roman" w:hAnsi="Times New Roman" w:cs="Times New Roman"/>
        </w:rPr>
        <w:t>carica</w:t>
      </w:r>
      <w:r>
        <w:rPr>
          <w:rFonts w:ascii="Times New Roman" w:eastAsia="Times New Roman" w:hAnsi="Times New Roman" w:cs="Times New Roman"/>
        </w:rPr>
        <w:t>r</w:t>
      </w:r>
      <w:r w:rsidR="001C61BD">
        <w:rPr>
          <w:rFonts w:ascii="Times New Roman" w:eastAsia="Times New Roman" w:hAnsi="Times New Roman" w:cs="Times New Roman"/>
        </w:rPr>
        <w:t>e con cadenza regolare sul sito USR</w:t>
      </w:r>
      <w:r>
        <w:rPr>
          <w:rFonts w:ascii="Times New Roman" w:eastAsia="Times New Roman" w:hAnsi="Times New Roman" w:cs="Times New Roman"/>
        </w:rPr>
        <w:t xml:space="preserve"> per le Marche</w:t>
      </w:r>
      <w:r w:rsidR="00B573D6">
        <w:rPr>
          <w:rFonts w:ascii="Times New Roman" w:eastAsia="Times New Roman" w:hAnsi="Times New Roman" w:cs="Times New Roman"/>
        </w:rPr>
        <w:t xml:space="preserve"> e condividere con l’U.N. </w:t>
      </w:r>
      <w:proofErr w:type="spellStart"/>
      <w:r w:rsidR="00B573D6">
        <w:rPr>
          <w:rFonts w:ascii="Times New Roman" w:eastAsia="Times New Roman" w:hAnsi="Times New Roman" w:cs="Times New Roman"/>
        </w:rPr>
        <w:t>eTwinning</w:t>
      </w:r>
      <w:proofErr w:type="spellEnd"/>
      <w:r w:rsidR="00B573D6">
        <w:rPr>
          <w:rFonts w:ascii="Times New Roman" w:eastAsia="Times New Roman" w:hAnsi="Times New Roman" w:cs="Times New Roman"/>
        </w:rPr>
        <w:t xml:space="preserve"> INDIRE.</w:t>
      </w:r>
    </w:p>
    <w:p w14:paraId="1A169DEC" w14:textId="77777777" w:rsidR="001C61BD" w:rsidRDefault="001C61BD" w:rsidP="00356079">
      <w:pPr>
        <w:pStyle w:val="Normale1"/>
        <w:numPr>
          <w:ilvl w:val="0"/>
          <w:numId w:val="11"/>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Organizzare,</w:t>
      </w:r>
      <w:r w:rsidR="00B573D6">
        <w:rPr>
          <w:rFonts w:ascii="Times New Roman" w:eastAsia="Times New Roman" w:hAnsi="Times New Roman" w:cs="Times New Roman"/>
          <w:sz w:val="24"/>
          <w:szCs w:val="24"/>
        </w:rPr>
        <w:t xml:space="preserve"> far</w:t>
      </w:r>
      <w:r>
        <w:rPr>
          <w:rFonts w:ascii="Times New Roman" w:eastAsia="Times New Roman" w:hAnsi="Times New Roman" w:cs="Times New Roman"/>
          <w:sz w:val="24"/>
          <w:szCs w:val="24"/>
        </w:rPr>
        <w:t xml:space="preserve"> recapitare, distribuire materiali </w:t>
      </w:r>
      <w:proofErr w:type="gramStart"/>
      <w:r>
        <w:rPr>
          <w:rFonts w:ascii="Times New Roman" w:eastAsia="Times New Roman" w:hAnsi="Times New Roman" w:cs="Times New Roman"/>
          <w:sz w:val="24"/>
          <w:szCs w:val="24"/>
        </w:rPr>
        <w:t>promozionali,  cartacei</w:t>
      </w:r>
      <w:proofErr w:type="gramEnd"/>
      <w:r>
        <w:rPr>
          <w:rFonts w:ascii="Times New Roman" w:eastAsia="Times New Roman" w:hAnsi="Times New Roman" w:cs="Times New Roman"/>
          <w:sz w:val="24"/>
          <w:szCs w:val="24"/>
        </w:rPr>
        <w:t xml:space="preserve"> e digitali alle scuole  (</w:t>
      </w:r>
      <w:r w:rsidR="00B573D6">
        <w:rPr>
          <w:rFonts w:ascii="Times New Roman" w:eastAsia="Times New Roman" w:hAnsi="Times New Roman" w:cs="Times New Roman"/>
          <w:sz w:val="24"/>
          <w:szCs w:val="24"/>
        </w:rPr>
        <w:t xml:space="preserve">in raccordo con la </w:t>
      </w:r>
      <w:r>
        <w:rPr>
          <w:rFonts w:ascii="Times New Roman" w:eastAsia="Times New Roman" w:hAnsi="Times New Roman" w:cs="Times New Roman"/>
          <w:sz w:val="24"/>
          <w:szCs w:val="24"/>
        </w:rPr>
        <w:t>scuola centro di costo)</w:t>
      </w:r>
    </w:p>
    <w:p w14:paraId="70B51EC7" w14:textId="77777777" w:rsidR="001C61BD" w:rsidRDefault="001C61BD" w:rsidP="001C61BD">
      <w:pPr>
        <w:pStyle w:val="Normale1"/>
        <w:shd w:val="clear" w:color="auto" w:fill="FFFFFF"/>
        <w:spacing w:before="240" w:line="278"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Rispetto  alle</w:t>
      </w:r>
      <w:proofErr w:type="gramEnd"/>
      <w:r>
        <w:rPr>
          <w:rFonts w:ascii="Times New Roman" w:eastAsia="Times New Roman" w:hAnsi="Times New Roman" w:cs="Times New Roman"/>
          <w:b/>
          <w:sz w:val="24"/>
          <w:szCs w:val="24"/>
        </w:rPr>
        <w:t xml:space="preserve"> pratiche didattiche</w:t>
      </w:r>
      <w:r>
        <w:rPr>
          <w:rFonts w:ascii="Times New Roman" w:eastAsia="Times New Roman" w:hAnsi="Times New Roman" w:cs="Times New Roman"/>
          <w:sz w:val="24"/>
          <w:szCs w:val="24"/>
        </w:rPr>
        <w:t>, contribuire :</w:t>
      </w:r>
    </w:p>
    <w:p w14:paraId="6F6AB366" w14:textId="77777777" w:rsidR="001C61BD" w:rsidRDefault="000B588D" w:rsidP="00356079">
      <w:pPr>
        <w:pStyle w:val="Normale1"/>
        <w:numPr>
          <w:ilvl w:val="0"/>
          <w:numId w:val="12"/>
        </w:numPr>
        <w:shd w:val="clear" w:color="auto" w:fill="FFFFFF"/>
        <w:spacing w:before="24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alla </w:t>
      </w:r>
      <w:r w:rsidR="001C61BD">
        <w:rPr>
          <w:rFonts w:ascii="Times New Roman" w:eastAsia="Times New Roman" w:hAnsi="Times New Roman" w:cs="Times New Roman"/>
          <w:sz w:val="24"/>
          <w:szCs w:val="24"/>
        </w:rPr>
        <w:t>valorizzazione dell’esperienza e la conoscenza degli alunni</w:t>
      </w:r>
    </w:p>
    <w:p w14:paraId="6B713AAD"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 </w:t>
      </w:r>
      <w:r w:rsidR="001C61BD">
        <w:rPr>
          <w:rFonts w:ascii="Times New Roman" w:eastAsia="Times New Roman" w:hAnsi="Times New Roman" w:cs="Times New Roman"/>
          <w:sz w:val="24"/>
          <w:szCs w:val="24"/>
        </w:rPr>
        <w:t>sviluppo dell’esplorazione e della scoperta di nuovi approcci metodologici, anche (e soprattutto) in tempo di Didattica Digitale Integrata</w:t>
      </w:r>
    </w:p>
    <w:p w14:paraId="71E4EAF7"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all’</w:t>
      </w:r>
      <w:r w:rsidR="001C61BD">
        <w:rPr>
          <w:rFonts w:ascii="Times New Roman" w:eastAsia="Times New Roman" w:hAnsi="Times New Roman" w:cs="Times New Roman"/>
          <w:sz w:val="24"/>
          <w:szCs w:val="24"/>
        </w:rPr>
        <w:t>incoraggiamento  delle</w:t>
      </w:r>
      <w:proofErr w:type="gramEnd"/>
      <w:r w:rsidR="001C61BD">
        <w:rPr>
          <w:rFonts w:ascii="Times New Roman" w:eastAsia="Times New Roman" w:hAnsi="Times New Roman" w:cs="Times New Roman"/>
          <w:sz w:val="24"/>
          <w:szCs w:val="24"/>
        </w:rPr>
        <w:t xml:space="preserve"> tecniche di apprendimento collaborativo</w:t>
      </w:r>
    </w:p>
    <w:p w14:paraId="76170A20"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alla </w:t>
      </w:r>
      <w:r w:rsidR="001C61BD">
        <w:rPr>
          <w:rFonts w:ascii="Times New Roman" w:eastAsia="Times New Roman" w:hAnsi="Times New Roman" w:cs="Times New Roman"/>
          <w:sz w:val="24"/>
          <w:szCs w:val="24"/>
        </w:rPr>
        <w:t xml:space="preserve">realizzazione </w:t>
      </w:r>
      <w:proofErr w:type="gramStart"/>
      <w:r w:rsidR="001C61BD">
        <w:rPr>
          <w:rFonts w:ascii="Times New Roman" w:eastAsia="Times New Roman" w:hAnsi="Times New Roman" w:cs="Times New Roman"/>
          <w:sz w:val="24"/>
          <w:szCs w:val="24"/>
        </w:rPr>
        <w:t>di  attività</w:t>
      </w:r>
      <w:proofErr w:type="gramEnd"/>
      <w:r w:rsidR="001C61BD">
        <w:rPr>
          <w:rFonts w:ascii="Times New Roman" w:eastAsia="Times New Roman" w:hAnsi="Times New Roman" w:cs="Times New Roman"/>
          <w:sz w:val="24"/>
          <w:szCs w:val="24"/>
        </w:rPr>
        <w:t xml:space="preserve"> didattiche in forma di laboratorio virtuale</w:t>
      </w:r>
    </w:p>
    <w:p w14:paraId="6CEC6C54"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w:t>
      </w:r>
      <w:r w:rsidR="001C61BD">
        <w:rPr>
          <w:rFonts w:ascii="Times New Roman" w:eastAsia="Times New Roman" w:hAnsi="Times New Roman" w:cs="Times New Roman"/>
          <w:sz w:val="24"/>
          <w:szCs w:val="24"/>
        </w:rPr>
        <w:t xml:space="preserve">integrazione </w:t>
      </w:r>
      <w:proofErr w:type="gramStart"/>
      <w:r w:rsidR="001C61BD">
        <w:rPr>
          <w:rFonts w:ascii="Times New Roman" w:eastAsia="Times New Roman" w:hAnsi="Times New Roman" w:cs="Times New Roman"/>
          <w:sz w:val="24"/>
          <w:szCs w:val="24"/>
        </w:rPr>
        <w:t xml:space="preserve">di  </w:t>
      </w:r>
      <w:proofErr w:type="spellStart"/>
      <w:r w:rsidR="001C61BD">
        <w:rPr>
          <w:rFonts w:ascii="Times New Roman" w:eastAsia="Times New Roman" w:hAnsi="Times New Roman" w:cs="Times New Roman"/>
          <w:sz w:val="24"/>
          <w:szCs w:val="24"/>
        </w:rPr>
        <w:t>eTwinning</w:t>
      </w:r>
      <w:proofErr w:type="spellEnd"/>
      <w:proofErr w:type="gramEnd"/>
      <w:r w:rsidR="001C61BD">
        <w:rPr>
          <w:rFonts w:ascii="Times New Roman" w:eastAsia="Times New Roman" w:hAnsi="Times New Roman" w:cs="Times New Roman"/>
          <w:sz w:val="24"/>
          <w:szCs w:val="24"/>
        </w:rPr>
        <w:t xml:space="preserve"> nei progetti di innovazione didattica e all’interno dei CV</w:t>
      </w:r>
    </w:p>
    <w:p w14:paraId="4504B259"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w:t>
      </w:r>
      <w:r w:rsidR="001C61BD">
        <w:rPr>
          <w:rFonts w:ascii="Times New Roman" w:eastAsia="Times New Roman" w:hAnsi="Times New Roman" w:cs="Times New Roman"/>
          <w:sz w:val="24"/>
          <w:szCs w:val="24"/>
        </w:rPr>
        <w:t xml:space="preserve">ancoraggio di </w:t>
      </w:r>
      <w:proofErr w:type="spellStart"/>
      <w:r w:rsidR="001C61BD">
        <w:rPr>
          <w:rFonts w:ascii="Times New Roman" w:eastAsia="Times New Roman" w:hAnsi="Times New Roman" w:cs="Times New Roman"/>
          <w:sz w:val="24"/>
          <w:szCs w:val="24"/>
        </w:rPr>
        <w:t>eTwinning</w:t>
      </w:r>
      <w:proofErr w:type="spellEnd"/>
      <w:r w:rsidR="001C61BD">
        <w:rPr>
          <w:rFonts w:ascii="Times New Roman" w:eastAsia="Times New Roman" w:hAnsi="Times New Roman" w:cs="Times New Roman"/>
          <w:sz w:val="24"/>
          <w:szCs w:val="24"/>
        </w:rPr>
        <w:t xml:space="preserve"> a diverse discipline per lo sviluppo di competenze internazionali declinate </w:t>
      </w:r>
      <w:r w:rsidR="001C61BD">
        <w:rPr>
          <w:rFonts w:ascii="Times New Roman" w:eastAsia="Times New Roman" w:hAnsi="Times New Roman" w:cs="Times New Roman"/>
          <w:i/>
          <w:sz w:val="24"/>
          <w:szCs w:val="24"/>
        </w:rPr>
        <w:t>nell’ottica dell’agenda 2030</w:t>
      </w:r>
    </w:p>
    <w:p w14:paraId="603AE675"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w:t>
      </w:r>
      <w:r w:rsidR="001C61BD">
        <w:rPr>
          <w:rFonts w:ascii="Times New Roman" w:eastAsia="Times New Roman" w:hAnsi="Times New Roman" w:cs="Times New Roman"/>
          <w:sz w:val="24"/>
          <w:szCs w:val="24"/>
        </w:rPr>
        <w:t xml:space="preserve">approfondimento di temi legati al nuovo insegnamento dell’educazione </w:t>
      </w:r>
      <w:proofErr w:type="gramStart"/>
      <w:r w:rsidR="001C61BD">
        <w:rPr>
          <w:rFonts w:ascii="Times New Roman" w:eastAsia="Times New Roman" w:hAnsi="Times New Roman" w:cs="Times New Roman"/>
          <w:sz w:val="24"/>
          <w:szCs w:val="24"/>
        </w:rPr>
        <w:t>civica  e</w:t>
      </w:r>
      <w:proofErr w:type="gramEnd"/>
      <w:r w:rsidR="001C61BD">
        <w:rPr>
          <w:rFonts w:ascii="Times New Roman" w:eastAsia="Times New Roman" w:hAnsi="Times New Roman" w:cs="Times New Roman"/>
          <w:sz w:val="24"/>
          <w:szCs w:val="24"/>
        </w:rPr>
        <w:t xml:space="preserve"> alla educazione alla cittadinanza europea (da realizzarsi anche con la partecipazione a  percorsi formativi organizzati all’interno della partnership con la rete Centro Europe Direct Regione Marche</w:t>
      </w:r>
      <w:r>
        <w:rPr>
          <w:rFonts w:ascii="Times New Roman" w:eastAsia="Times New Roman" w:hAnsi="Times New Roman" w:cs="Times New Roman"/>
          <w:sz w:val="24"/>
          <w:szCs w:val="24"/>
        </w:rPr>
        <w:t>,</w:t>
      </w:r>
      <w:r w:rsidR="001C61BD">
        <w:rPr>
          <w:rFonts w:ascii="Times New Roman" w:eastAsia="Times New Roman" w:hAnsi="Times New Roman" w:cs="Times New Roman"/>
          <w:sz w:val="24"/>
          <w:szCs w:val="24"/>
        </w:rPr>
        <w:t xml:space="preserve"> quali il Progetto “</w:t>
      </w:r>
      <w:r w:rsidR="001C61BD">
        <w:rPr>
          <w:rFonts w:ascii="Times New Roman" w:eastAsia="Times New Roman" w:hAnsi="Times New Roman" w:cs="Times New Roman"/>
          <w:i/>
          <w:sz w:val="24"/>
          <w:szCs w:val="24"/>
        </w:rPr>
        <w:t>Educare alla cittadinanza europea</w:t>
      </w:r>
      <w:r w:rsidR="001C61BD">
        <w:rPr>
          <w:rFonts w:ascii="Times New Roman" w:eastAsia="Times New Roman" w:hAnsi="Times New Roman" w:cs="Times New Roman"/>
          <w:sz w:val="24"/>
          <w:szCs w:val="24"/>
        </w:rPr>
        <w:t>” giunto alla 4 edizione).</w:t>
      </w:r>
    </w:p>
    <w:p w14:paraId="4EA80672" w14:textId="77777777" w:rsidR="001C61BD" w:rsidRDefault="000B588D" w:rsidP="00356079">
      <w:pPr>
        <w:pStyle w:val="Normale1"/>
        <w:numPr>
          <w:ilvl w:val="0"/>
          <w:numId w:val="12"/>
        </w:numPr>
        <w:shd w:val="clear" w:color="auto" w:fill="FFFFFF"/>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w:t>
      </w:r>
      <w:r w:rsidR="001C61BD">
        <w:rPr>
          <w:rFonts w:ascii="Times New Roman" w:eastAsia="Times New Roman" w:hAnsi="Times New Roman" w:cs="Times New Roman"/>
          <w:sz w:val="24"/>
          <w:szCs w:val="24"/>
        </w:rPr>
        <w:t xml:space="preserve">approfondimento dei temi legati all’uso corretto e consapevole delle ICT per contrastare il </w:t>
      </w:r>
      <w:r w:rsidR="001C61BD">
        <w:rPr>
          <w:rFonts w:ascii="Times New Roman" w:eastAsia="Times New Roman" w:hAnsi="Times New Roman" w:cs="Times New Roman"/>
          <w:i/>
          <w:sz w:val="24"/>
          <w:szCs w:val="24"/>
        </w:rPr>
        <w:t>cyberbullismo e la disinformazione, le fake</w:t>
      </w:r>
    </w:p>
    <w:p w14:paraId="1F0C2B7E" w14:textId="77777777" w:rsidR="001C61BD" w:rsidRPr="00A37E2C" w:rsidRDefault="000B588D" w:rsidP="00A37E2C">
      <w:pPr>
        <w:pStyle w:val="Normale1"/>
        <w:numPr>
          <w:ilvl w:val="0"/>
          <w:numId w:val="12"/>
        </w:numPr>
        <w:shd w:val="clear" w:color="auto" w:fill="FFFFFF"/>
        <w:spacing w:after="24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all’</w:t>
      </w:r>
      <w:r w:rsidR="001C61BD">
        <w:rPr>
          <w:rFonts w:ascii="Times New Roman" w:eastAsia="Times New Roman" w:hAnsi="Times New Roman" w:cs="Times New Roman"/>
          <w:sz w:val="24"/>
          <w:szCs w:val="24"/>
        </w:rPr>
        <w:t>ampliamento delle opportunità formative dei docenti anche attraverso la conoscenza della piattaforma europea di educazione per gli adulti EPALE</w:t>
      </w:r>
    </w:p>
    <w:p w14:paraId="30ED3FB7" w14:textId="77777777" w:rsidR="00A37E2C" w:rsidRDefault="00A37E2C" w:rsidP="001C61BD">
      <w:pPr>
        <w:pStyle w:val="Normale1"/>
        <w:shd w:val="clear" w:color="auto" w:fill="FFFFFF"/>
        <w:tabs>
          <w:tab w:val="left" w:pos="8953"/>
        </w:tabs>
        <w:spacing w:before="240" w:after="240" w:line="278" w:lineRule="auto"/>
        <w:jc w:val="both"/>
        <w:rPr>
          <w:rFonts w:ascii="Times New Roman" w:eastAsia="Times New Roman" w:hAnsi="Times New Roman" w:cs="Times New Roman"/>
          <w:b/>
          <w:sz w:val="28"/>
          <w:szCs w:val="24"/>
          <w:u w:val="single"/>
        </w:rPr>
      </w:pPr>
    </w:p>
    <w:p w14:paraId="18B21923" w14:textId="77777777" w:rsidR="00A37E2C" w:rsidRDefault="00A37E2C" w:rsidP="001C61BD">
      <w:pPr>
        <w:pStyle w:val="Normale1"/>
        <w:shd w:val="clear" w:color="auto" w:fill="FFFFFF"/>
        <w:tabs>
          <w:tab w:val="left" w:pos="8953"/>
        </w:tabs>
        <w:spacing w:before="240" w:after="240" w:line="278" w:lineRule="auto"/>
        <w:jc w:val="both"/>
        <w:rPr>
          <w:rFonts w:ascii="Times New Roman" w:eastAsia="Times New Roman" w:hAnsi="Times New Roman" w:cs="Times New Roman"/>
          <w:b/>
          <w:sz w:val="28"/>
          <w:szCs w:val="24"/>
          <w:u w:val="single"/>
        </w:rPr>
      </w:pPr>
    </w:p>
    <w:p w14:paraId="037B1C66" w14:textId="77777777" w:rsidR="001C61BD" w:rsidRPr="003C0186" w:rsidRDefault="00264E97" w:rsidP="001C61BD">
      <w:pPr>
        <w:pStyle w:val="Normale1"/>
        <w:shd w:val="clear" w:color="auto" w:fill="FFFFFF"/>
        <w:tabs>
          <w:tab w:val="left" w:pos="8953"/>
        </w:tabs>
        <w:spacing w:before="240" w:after="240" w:line="278" w:lineRule="auto"/>
        <w:jc w:val="both"/>
        <w:rPr>
          <w:rFonts w:ascii="Times New Roman" w:eastAsia="Times New Roman" w:hAnsi="Times New Roman" w:cs="Times New Roman"/>
          <w:color w:val="222222"/>
          <w:sz w:val="28"/>
          <w:szCs w:val="24"/>
        </w:rPr>
      </w:pPr>
      <w:r>
        <w:rPr>
          <w:rFonts w:ascii="Times New Roman" w:eastAsia="Times New Roman" w:hAnsi="Times New Roman" w:cs="Times New Roman"/>
          <w:b/>
          <w:sz w:val="28"/>
          <w:szCs w:val="24"/>
          <w:u w:val="single"/>
        </w:rPr>
        <w:t xml:space="preserve">DETTAGLIO DELLE </w:t>
      </w:r>
      <w:r w:rsidR="001C61BD" w:rsidRPr="003C0186">
        <w:rPr>
          <w:rFonts w:ascii="Times New Roman" w:eastAsia="Times New Roman" w:hAnsi="Times New Roman" w:cs="Times New Roman"/>
          <w:b/>
          <w:sz w:val="28"/>
          <w:szCs w:val="24"/>
          <w:u w:val="single"/>
        </w:rPr>
        <w:t>ATTIVITÀ PREVISTE PER IL RAGGIUNGIMENTO DEGLI OBIETTIVI</w:t>
      </w:r>
      <w:r w:rsidR="001C61BD" w:rsidRPr="003C0186">
        <w:rPr>
          <w:rFonts w:ascii="Times New Roman" w:eastAsia="Times New Roman" w:hAnsi="Times New Roman" w:cs="Times New Roman"/>
          <w:b/>
          <w:sz w:val="28"/>
          <w:szCs w:val="24"/>
          <w:u w:val="single"/>
        </w:rPr>
        <w:tab/>
      </w:r>
    </w:p>
    <w:p w14:paraId="24FD2FE0" w14:textId="77777777" w:rsidR="001C61BD" w:rsidRDefault="001C61BD" w:rsidP="001C61BD">
      <w:pPr>
        <w:pStyle w:val="Normale1"/>
        <w:shd w:val="clear" w:color="auto" w:fill="FFFFFF"/>
        <w:spacing w:before="240" w:after="240" w:line="278" w:lineRule="auto"/>
        <w:jc w:val="both"/>
        <w:rPr>
          <w:rFonts w:ascii="Times New Roman" w:eastAsia="Times New Roman" w:hAnsi="Times New Roman" w:cs="Times New Roman"/>
          <w:b/>
          <w:i/>
          <w:iCs/>
          <w:sz w:val="24"/>
          <w:szCs w:val="24"/>
        </w:rPr>
      </w:pPr>
      <w:r w:rsidRPr="00735EB6">
        <w:rPr>
          <w:rFonts w:ascii="Times New Roman" w:eastAsia="Times New Roman" w:hAnsi="Times New Roman" w:cs="Times New Roman"/>
          <w:i/>
          <w:iCs/>
          <w:color w:val="222222"/>
          <w:sz w:val="24"/>
          <w:szCs w:val="24"/>
        </w:rPr>
        <w:t xml:space="preserve">Va ricercata in </w:t>
      </w:r>
      <w:proofErr w:type="gramStart"/>
      <w:r w:rsidRPr="00735EB6">
        <w:rPr>
          <w:rFonts w:ascii="Times New Roman" w:eastAsia="Times New Roman" w:hAnsi="Times New Roman" w:cs="Times New Roman"/>
          <w:i/>
          <w:iCs/>
          <w:color w:val="222222"/>
          <w:sz w:val="24"/>
          <w:szCs w:val="24"/>
        </w:rPr>
        <w:t>primis  la</w:t>
      </w:r>
      <w:proofErr w:type="gramEnd"/>
      <w:r w:rsidRPr="00735EB6">
        <w:rPr>
          <w:rFonts w:ascii="Times New Roman" w:eastAsia="Times New Roman" w:hAnsi="Times New Roman" w:cs="Times New Roman"/>
          <w:i/>
          <w:iCs/>
          <w:color w:val="222222"/>
          <w:sz w:val="24"/>
          <w:szCs w:val="24"/>
        </w:rPr>
        <w:t xml:space="preserve"> qualità del coordinamento che sarà sempre  in linea con la  governance dell’USR per le Marche e con le indicazioni del Direttore Generale:  </w:t>
      </w:r>
      <w:r w:rsidRPr="00735EB6">
        <w:rPr>
          <w:rFonts w:ascii="Times New Roman" w:eastAsia="Times New Roman" w:hAnsi="Times New Roman" w:cs="Times New Roman"/>
          <w:b/>
          <w:i/>
          <w:iCs/>
          <w:color w:val="222222"/>
          <w:sz w:val="24"/>
          <w:szCs w:val="24"/>
        </w:rPr>
        <w:t>sarà di fondamentale importanza che Tutti gli “Ambasciatori Scuola” USR MARCHE   seguano la f</w:t>
      </w:r>
      <w:r w:rsidRPr="00735EB6">
        <w:rPr>
          <w:rFonts w:ascii="Times New Roman" w:eastAsia="Times New Roman" w:hAnsi="Times New Roman" w:cs="Times New Roman"/>
          <w:b/>
          <w:i/>
          <w:iCs/>
          <w:sz w:val="24"/>
          <w:szCs w:val="24"/>
        </w:rPr>
        <w:t>ormazione e i referenti istituzionale e pedagogico, partecipino ad attività di coordinamento nazionale</w:t>
      </w:r>
      <w:r w:rsidR="00735EB6">
        <w:rPr>
          <w:rFonts w:ascii="Times New Roman" w:eastAsia="Times New Roman" w:hAnsi="Times New Roman" w:cs="Times New Roman"/>
          <w:b/>
          <w:i/>
          <w:iCs/>
          <w:sz w:val="24"/>
          <w:szCs w:val="24"/>
        </w:rPr>
        <w:t xml:space="preserve"> INDIRE.</w:t>
      </w:r>
    </w:p>
    <w:p w14:paraId="20226E68" w14:textId="77777777" w:rsidR="00A37E2C" w:rsidRDefault="00A37E2C" w:rsidP="001C61BD">
      <w:pPr>
        <w:pStyle w:val="Normale1"/>
        <w:shd w:val="clear" w:color="auto" w:fill="FFFFFF"/>
        <w:spacing w:before="240" w:after="240" w:line="278" w:lineRule="auto"/>
        <w:jc w:val="both"/>
        <w:rPr>
          <w:rFonts w:ascii="Times New Roman" w:eastAsia="Times New Roman" w:hAnsi="Times New Roman" w:cs="Times New Roman"/>
          <w:b/>
          <w:i/>
          <w:iCs/>
          <w:sz w:val="24"/>
          <w:szCs w:val="24"/>
        </w:rPr>
      </w:pPr>
    </w:p>
    <w:p w14:paraId="63F250F0" w14:textId="77777777" w:rsidR="00A37E2C" w:rsidRDefault="00A37E2C" w:rsidP="001C61BD">
      <w:pPr>
        <w:pStyle w:val="Normale1"/>
        <w:shd w:val="clear" w:color="auto" w:fill="FFFFFF"/>
        <w:spacing w:before="240" w:after="240" w:line="278" w:lineRule="auto"/>
        <w:jc w:val="both"/>
        <w:rPr>
          <w:rFonts w:ascii="Times New Roman" w:eastAsia="Times New Roman" w:hAnsi="Times New Roman" w:cs="Times New Roman"/>
          <w:b/>
          <w:i/>
          <w:iCs/>
          <w:color w:val="FF0000"/>
          <w:sz w:val="24"/>
          <w:szCs w:val="24"/>
        </w:rPr>
      </w:pPr>
    </w:p>
    <w:p w14:paraId="06140CAB" w14:textId="77777777" w:rsidR="00750138" w:rsidRPr="004873C9" w:rsidRDefault="001C61BD" w:rsidP="004873C9">
      <w:pPr>
        <w:pStyle w:val="Normale1"/>
        <w:numPr>
          <w:ilvl w:val="0"/>
          <w:numId w:val="14"/>
        </w:numPr>
        <w:shd w:val="clear" w:color="auto" w:fill="FFFFFF"/>
        <w:spacing w:before="240" w:after="240" w:line="278" w:lineRule="auto"/>
        <w:jc w:val="both"/>
        <w:rPr>
          <w:rFonts w:ascii="Times New Roman" w:eastAsia="Times New Roman" w:hAnsi="Times New Roman" w:cs="Times New Roman"/>
          <w:b/>
          <w:sz w:val="32"/>
          <w:szCs w:val="28"/>
          <w:u w:val="single"/>
        </w:rPr>
      </w:pPr>
      <w:r w:rsidRPr="00750138">
        <w:rPr>
          <w:rFonts w:ascii="Times New Roman" w:eastAsia="Times New Roman" w:hAnsi="Times New Roman" w:cs="Times New Roman"/>
          <w:b/>
          <w:sz w:val="32"/>
          <w:szCs w:val="28"/>
          <w:u w:val="single"/>
        </w:rPr>
        <w:lastRenderedPageBreak/>
        <w:t>ATTIVITA’ ETWINNING</w:t>
      </w:r>
      <w:r w:rsidR="005E3949" w:rsidRPr="00750138">
        <w:rPr>
          <w:rFonts w:ascii="Times New Roman" w:eastAsia="Times New Roman" w:hAnsi="Times New Roman" w:cs="Times New Roman"/>
          <w:b/>
          <w:sz w:val="32"/>
          <w:szCs w:val="28"/>
          <w:u w:val="single"/>
        </w:rPr>
        <w:t xml:space="preserve"> </w:t>
      </w:r>
    </w:p>
    <w:p w14:paraId="4A36AB07" w14:textId="77777777" w:rsidR="001C61BD"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rPr>
      </w:pPr>
      <w:r>
        <w:rPr>
          <w:rFonts w:ascii="Times New Roman" w:eastAsia="Times New Roman" w:hAnsi="Times New Roman" w:cs="Times New Roman"/>
          <w:sz w:val="14"/>
          <w:szCs w:val="14"/>
        </w:rPr>
        <w:t xml:space="preserve"> </w:t>
      </w:r>
      <w:r>
        <w:rPr>
          <w:rFonts w:ascii="Times New Roman" w:eastAsia="Times New Roman" w:hAnsi="Times New Roman" w:cs="Times New Roman"/>
          <w:b/>
          <w:color w:val="201F1E"/>
          <w:sz w:val="24"/>
          <w:szCs w:val="24"/>
        </w:rPr>
        <w:t xml:space="preserve">Una Conferenza di servizio per i dirigenti scolastici e </w:t>
      </w:r>
      <w:proofErr w:type="spellStart"/>
      <w:r>
        <w:rPr>
          <w:rFonts w:ascii="Times New Roman" w:eastAsia="Times New Roman" w:hAnsi="Times New Roman" w:cs="Times New Roman"/>
          <w:b/>
          <w:color w:val="201F1E"/>
          <w:sz w:val="24"/>
          <w:szCs w:val="24"/>
        </w:rPr>
        <w:t>Dsga</w:t>
      </w:r>
      <w:proofErr w:type="spellEnd"/>
      <w:r>
        <w:rPr>
          <w:rFonts w:ascii="Times New Roman" w:eastAsia="Times New Roman" w:hAnsi="Times New Roman" w:cs="Times New Roman"/>
          <w:b/>
          <w:color w:val="201F1E"/>
          <w:sz w:val="24"/>
          <w:szCs w:val="24"/>
        </w:rPr>
        <w:t xml:space="preserve"> delle scuole delle </w:t>
      </w:r>
      <w:proofErr w:type="gramStart"/>
      <w:r>
        <w:rPr>
          <w:rFonts w:ascii="Times New Roman" w:eastAsia="Times New Roman" w:hAnsi="Times New Roman" w:cs="Times New Roman"/>
          <w:b/>
          <w:color w:val="201F1E"/>
          <w:sz w:val="24"/>
          <w:szCs w:val="24"/>
        </w:rPr>
        <w:t>Marche  di</w:t>
      </w:r>
      <w:proofErr w:type="gramEnd"/>
      <w:r>
        <w:rPr>
          <w:rFonts w:ascii="Times New Roman" w:eastAsia="Times New Roman" w:hAnsi="Times New Roman" w:cs="Times New Roman"/>
          <w:b/>
          <w:color w:val="201F1E"/>
          <w:sz w:val="24"/>
          <w:szCs w:val="24"/>
        </w:rPr>
        <w:t xml:space="preserve"> presentazione del piano regionale 2022/23 e delle Amb</w:t>
      </w:r>
      <w:r w:rsidR="004873C9">
        <w:rPr>
          <w:rFonts w:ascii="Times New Roman" w:eastAsia="Times New Roman" w:hAnsi="Times New Roman" w:cs="Times New Roman"/>
          <w:b/>
          <w:color w:val="201F1E"/>
          <w:sz w:val="24"/>
          <w:szCs w:val="24"/>
        </w:rPr>
        <w:t xml:space="preserve">asciatrici Scuola in presenza, con  lancio nuovo sito, presentazione delle </w:t>
      </w:r>
      <w:proofErr w:type="spellStart"/>
      <w:r w:rsidR="004873C9">
        <w:rPr>
          <w:rFonts w:ascii="Times New Roman" w:eastAsia="Times New Roman" w:hAnsi="Times New Roman" w:cs="Times New Roman"/>
          <w:b/>
          <w:color w:val="201F1E"/>
          <w:sz w:val="24"/>
          <w:szCs w:val="24"/>
        </w:rPr>
        <w:t>eTwinning</w:t>
      </w:r>
      <w:proofErr w:type="spellEnd"/>
      <w:r w:rsidR="004873C9">
        <w:rPr>
          <w:rFonts w:ascii="Times New Roman" w:eastAsia="Times New Roman" w:hAnsi="Times New Roman" w:cs="Times New Roman"/>
          <w:b/>
          <w:color w:val="201F1E"/>
          <w:sz w:val="24"/>
          <w:szCs w:val="24"/>
        </w:rPr>
        <w:t xml:space="preserve"> Schools (</w:t>
      </w:r>
      <w:r>
        <w:rPr>
          <w:rFonts w:ascii="Times New Roman" w:eastAsia="Times New Roman" w:hAnsi="Times New Roman" w:cs="Times New Roman"/>
          <w:b/>
          <w:color w:val="201F1E"/>
          <w:sz w:val="24"/>
          <w:szCs w:val="24"/>
        </w:rPr>
        <w:t>settembre 2022</w:t>
      </w:r>
      <w:r w:rsidR="004873C9">
        <w:rPr>
          <w:rFonts w:ascii="Times New Roman" w:eastAsia="Times New Roman" w:hAnsi="Times New Roman" w:cs="Times New Roman"/>
          <w:b/>
          <w:color w:val="201F1E"/>
          <w:sz w:val="24"/>
          <w:szCs w:val="24"/>
        </w:rPr>
        <w:t>)</w:t>
      </w:r>
      <w:r>
        <w:rPr>
          <w:rFonts w:ascii="Times New Roman" w:eastAsia="Times New Roman" w:hAnsi="Times New Roman" w:cs="Times New Roman"/>
          <w:b/>
          <w:color w:val="201F1E"/>
          <w:sz w:val="24"/>
          <w:szCs w:val="24"/>
        </w:rPr>
        <w:t xml:space="preserve"> </w:t>
      </w:r>
    </w:p>
    <w:p w14:paraId="2E4BFA25" w14:textId="77777777" w:rsidR="001C61BD"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color w:val="201F1E"/>
        </w:rPr>
      </w:pPr>
      <w:r>
        <w:rPr>
          <w:rFonts w:ascii="Times New Roman" w:eastAsia="Times New Roman" w:hAnsi="Times New Roman" w:cs="Times New Roman"/>
          <w:color w:val="201F1E"/>
          <w:sz w:val="14"/>
          <w:szCs w:val="14"/>
        </w:rPr>
        <w:t xml:space="preserve">  </w:t>
      </w:r>
      <w:r>
        <w:rPr>
          <w:rFonts w:ascii="Times New Roman" w:eastAsia="Times New Roman" w:hAnsi="Times New Roman" w:cs="Times New Roman"/>
          <w:b/>
          <w:color w:val="201F1E"/>
          <w:sz w:val="24"/>
          <w:szCs w:val="24"/>
        </w:rPr>
        <w:t xml:space="preserve">Due Seminari di formazione regionali uno per docenti e uno per dirigenti, neo </w:t>
      </w:r>
      <w:proofErr w:type="gramStart"/>
      <w:r>
        <w:rPr>
          <w:rFonts w:ascii="Times New Roman" w:eastAsia="Times New Roman" w:hAnsi="Times New Roman" w:cs="Times New Roman"/>
          <w:b/>
          <w:color w:val="201F1E"/>
          <w:sz w:val="24"/>
          <w:szCs w:val="24"/>
        </w:rPr>
        <w:t>assunti,  in</w:t>
      </w:r>
      <w:proofErr w:type="gramEnd"/>
      <w:r>
        <w:rPr>
          <w:rFonts w:ascii="Times New Roman" w:eastAsia="Times New Roman" w:hAnsi="Times New Roman" w:cs="Times New Roman"/>
          <w:b/>
          <w:color w:val="201F1E"/>
          <w:sz w:val="24"/>
          <w:szCs w:val="24"/>
        </w:rPr>
        <w:t xml:space="preserve"> </w:t>
      </w:r>
      <w:r>
        <w:rPr>
          <w:rFonts w:ascii="Times New Roman" w:eastAsia="Times New Roman" w:hAnsi="Times New Roman" w:cs="Times New Roman"/>
          <w:color w:val="201F1E"/>
          <w:sz w:val="24"/>
          <w:szCs w:val="24"/>
        </w:rPr>
        <w:t>collaborazione con lo Staff della Formazione dell’USR Marche</w:t>
      </w:r>
      <w:r>
        <w:rPr>
          <w:rFonts w:ascii="Times New Roman" w:eastAsia="Times New Roman" w:hAnsi="Times New Roman" w:cs="Times New Roman"/>
          <w:b/>
          <w:color w:val="201F1E"/>
          <w:sz w:val="24"/>
          <w:szCs w:val="24"/>
        </w:rPr>
        <w:t xml:space="preserve">  marzo 2023  - aprile</w:t>
      </w:r>
      <w:r w:rsidR="007D7C8C">
        <w:rPr>
          <w:rFonts w:ascii="Times New Roman" w:eastAsia="Times New Roman" w:hAnsi="Times New Roman" w:cs="Times New Roman"/>
          <w:b/>
          <w:color w:val="201F1E"/>
          <w:sz w:val="24"/>
          <w:szCs w:val="24"/>
        </w:rPr>
        <w:t>/maggio</w:t>
      </w:r>
      <w:r>
        <w:rPr>
          <w:rFonts w:ascii="Times New Roman" w:eastAsia="Times New Roman" w:hAnsi="Times New Roman" w:cs="Times New Roman"/>
          <w:b/>
          <w:color w:val="201F1E"/>
          <w:sz w:val="24"/>
          <w:szCs w:val="24"/>
        </w:rPr>
        <w:t xml:space="preserve"> 2023 - evento </w:t>
      </w:r>
      <w:r w:rsidRPr="0023684E">
        <w:rPr>
          <w:rFonts w:ascii="Times New Roman" w:eastAsia="Times New Roman" w:hAnsi="Times New Roman" w:cs="Times New Roman"/>
          <w:b/>
          <w:color w:val="201F1E"/>
          <w:sz w:val="24"/>
          <w:szCs w:val="24"/>
          <w:u w:val="single"/>
        </w:rPr>
        <w:t xml:space="preserve">congiunto  </w:t>
      </w:r>
      <w:r>
        <w:rPr>
          <w:rFonts w:ascii="Times New Roman" w:eastAsia="Times New Roman" w:hAnsi="Times New Roman" w:cs="Times New Roman"/>
          <w:b/>
          <w:color w:val="201F1E"/>
          <w:sz w:val="24"/>
          <w:szCs w:val="24"/>
        </w:rPr>
        <w:t xml:space="preserve"> (webinar) </w:t>
      </w:r>
    </w:p>
    <w:p w14:paraId="33C825AC" w14:textId="77777777" w:rsidR="001C61BD"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color w:val="201F1E"/>
        </w:rPr>
      </w:pPr>
      <w:r>
        <w:rPr>
          <w:rFonts w:ascii="Times New Roman" w:eastAsia="Times New Roman" w:hAnsi="Times New Roman" w:cs="Times New Roman"/>
          <w:color w:val="201F1E"/>
          <w:sz w:val="14"/>
          <w:szCs w:val="14"/>
        </w:rPr>
        <w:t xml:space="preserve">  </w:t>
      </w:r>
      <w:r>
        <w:rPr>
          <w:rFonts w:ascii="Times New Roman" w:eastAsia="Times New Roman" w:hAnsi="Times New Roman" w:cs="Times New Roman"/>
          <w:b/>
          <w:color w:val="201F1E"/>
          <w:sz w:val="24"/>
          <w:szCs w:val="24"/>
        </w:rPr>
        <w:t xml:space="preserve">Un Seminario di formazione regionale per </w:t>
      </w:r>
      <w:proofErr w:type="spellStart"/>
      <w:r>
        <w:rPr>
          <w:rFonts w:ascii="Times New Roman" w:eastAsia="Times New Roman" w:hAnsi="Times New Roman" w:cs="Times New Roman"/>
          <w:b/>
          <w:color w:val="201F1E"/>
          <w:sz w:val="24"/>
          <w:szCs w:val="24"/>
        </w:rPr>
        <w:t>principanti</w:t>
      </w:r>
      <w:proofErr w:type="spellEnd"/>
      <w:r>
        <w:rPr>
          <w:rFonts w:ascii="Times New Roman" w:eastAsia="Times New Roman" w:hAnsi="Times New Roman" w:cs="Times New Roman"/>
          <w:b/>
          <w:color w:val="201F1E"/>
          <w:sz w:val="24"/>
          <w:szCs w:val="24"/>
        </w:rPr>
        <w:t xml:space="preserve"> in </w:t>
      </w:r>
      <w:proofErr w:type="spellStart"/>
      <w:r>
        <w:rPr>
          <w:rFonts w:ascii="Times New Roman" w:eastAsia="Times New Roman" w:hAnsi="Times New Roman" w:cs="Times New Roman"/>
          <w:b/>
          <w:color w:val="201F1E"/>
          <w:sz w:val="24"/>
          <w:szCs w:val="24"/>
        </w:rPr>
        <w:t>eTwinning</w:t>
      </w:r>
      <w:proofErr w:type="spellEnd"/>
      <w:r>
        <w:rPr>
          <w:rFonts w:ascii="Times New Roman" w:eastAsia="Times New Roman" w:hAnsi="Times New Roman" w:cs="Times New Roman"/>
          <w:b/>
          <w:color w:val="201F1E"/>
          <w:sz w:val="24"/>
          <w:szCs w:val="24"/>
        </w:rPr>
        <w:t xml:space="preserve"> (</w:t>
      </w:r>
      <w:r w:rsidR="0023684E">
        <w:rPr>
          <w:rFonts w:ascii="Times New Roman" w:eastAsia="Times New Roman" w:hAnsi="Times New Roman" w:cs="Times New Roman"/>
          <w:b/>
          <w:color w:val="201F1E"/>
          <w:sz w:val="24"/>
          <w:szCs w:val="24"/>
        </w:rPr>
        <w:t>in presenza o a</w:t>
      </w:r>
      <w:r>
        <w:rPr>
          <w:rFonts w:ascii="Times New Roman" w:eastAsia="Times New Roman" w:hAnsi="Times New Roman" w:cs="Times New Roman"/>
          <w:b/>
          <w:color w:val="201F1E"/>
          <w:sz w:val="24"/>
          <w:szCs w:val="24"/>
        </w:rPr>
        <w:t xml:space="preserve"> distanza webinar)</w:t>
      </w:r>
      <w:r w:rsidR="007D7C8C">
        <w:rPr>
          <w:rFonts w:ascii="Times New Roman" w:eastAsia="Times New Roman" w:hAnsi="Times New Roman" w:cs="Times New Roman"/>
          <w:b/>
          <w:color w:val="201F1E"/>
          <w:sz w:val="24"/>
          <w:szCs w:val="24"/>
        </w:rPr>
        <w:t xml:space="preserve"> autunno 2022</w:t>
      </w:r>
      <w:r w:rsidR="004873C9">
        <w:rPr>
          <w:rFonts w:ascii="Times New Roman" w:eastAsia="Times New Roman" w:hAnsi="Times New Roman" w:cs="Times New Roman"/>
          <w:b/>
          <w:color w:val="201F1E"/>
          <w:sz w:val="24"/>
          <w:szCs w:val="24"/>
        </w:rPr>
        <w:t xml:space="preserve">, ma anche </w:t>
      </w:r>
      <w:r w:rsidR="00DF1106">
        <w:rPr>
          <w:rFonts w:ascii="Times New Roman" w:eastAsia="Times New Roman" w:hAnsi="Times New Roman" w:cs="Times New Roman"/>
          <w:b/>
          <w:color w:val="201F1E"/>
          <w:sz w:val="24"/>
          <w:szCs w:val="24"/>
        </w:rPr>
        <w:t>cicli di</w:t>
      </w:r>
      <w:r w:rsidR="004873C9">
        <w:rPr>
          <w:rFonts w:ascii="Times New Roman" w:eastAsia="Times New Roman" w:hAnsi="Times New Roman" w:cs="Times New Roman"/>
          <w:b/>
          <w:color w:val="201F1E"/>
          <w:sz w:val="24"/>
          <w:szCs w:val="24"/>
        </w:rPr>
        <w:t xml:space="preserve"> seminari </w:t>
      </w:r>
      <w:r w:rsidR="00DF1106">
        <w:rPr>
          <w:rFonts w:ascii="Times New Roman" w:eastAsia="Times New Roman" w:hAnsi="Times New Roman" w:cs="Times New Roman"/>
          <w:b/>
          <w:color w:val="201F1E"/>
          <w:sz w:val="24"/>
          <w:szCs w:val="24"/>
        </w:rPr>
        <w:t xml:space="preserve">on line </w:t>
      </w:r>
      <w:r w:rsidR="004873C9">
        <w:rPr>
          <w:rFonts w:ascii="Times New Roman" w:eastAsia="Times New Roman" w:hAnsi="Times New Roman" w:cs="Times New Roman"/>
          <w:b/>
          <w:color w:val="201F1E"/>
          <w:sz w:val="24"/>
          <w:szCs w:val="24"/>
        </w:rPr>
        <w:t>per docenti di livello intermedio e /o avanzato</w:t>
      </w:r>
      <w:r w:rsidR="00DF1106">
        <w:rPr>
          <w:rFonts w:ascii="Times New Roman" w:eastAsia="Times New Roman" w:hAnsi="Times New Roman" w:cs="Times New Roman"/>
          <w:b/>
          <w:color w:val="201F1E"/>
          <w:sz w:val="24"/>
          <w:szCs w:val="24"/>
        </w:rPr>
        <w:t xml:space="preserve"> (autunno 2022 e autunno 2023) e attività di formazione on line (anche on demand) di scuole in rete del territorio (zone a rischio, piccole </w:t>
      </w:r>
      <w:proofErr w:type="gramStart"/>
      <w:r w:rsidR="00DF1106">
        <w:rPr>
          <w:rFonts w:ascii="Times New Roman" w:eastAsia="Times New Roman" w:hAnsi="Times New Roman" w:cs="Times New Roman"/>
          <w:b/>
          <w:color w:val="201F1E"/>
          <w:sz w:val="24"/>
          <w:szCs w:val="24"/>
        </w:rPr>
        <w:t>scuole,…</w:t>
      </w:r>
      <w:proofErr w:type="gramEnd"/>
      <w:r w:rsidR="00DF1106">
        <w:rPr>
          <w:rFonts w:ascii="Times New Roman" w:eastAsia="Times New Roman" w:hAnsi="Times New Roman" w:cs="Times New Roman"/>
          <w:b/>
          <w:color w:val="201F1E"/>
          <w:sz w:val="24"/>
          <w:szCs w:val="24"/>
        </w:rPr>
        <w:t>)</w:t>
      </w:r>
    </w:p>
    <w:p w14:paraId="205A1539" w14:textId="77777777" w:rsidR="001C61BD"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color w:val="201F1E"/>
        </w:rPr>
      </w:pPr>
      <w:r>
        <w:rPr>
          <w:rFonts w:ascii="Times New Roman" w:eastAsia="Times New Roman" w:hAnsi="Times New Roman" w:cs="Times New Roman"/>
          <w:b/>
          <w:color w:val="201F1E"/>
          <w:sz w:val="24"/>
          <w:szCs w:val="24"/>
        </w:rPr>
        <w:t xml:space="preserve">Un Evento </w:t>
      </w:r>
      <w:proofErr w:type="gramStart"/>
      <w:r w:rsidRPr="0023684E">
        <w:rPr>
          <w:rFonts w:ascii="Times New Roman" w:eastAsia="Times New Roman" w:hAnsi="Times New Roman" w:cs="Times New Roman"/>
          <w:b/>
          <w:color w:val="201F1E"/>
          <w:sz w:val="24"/>
          <w:szCs w:val="24"/>
          <w:u w:val="single"/>
        </w:rPr>
        <w:t>congiunto</w:t>
      </w:r>
      <w:r>
        <w:rPr>
          <w:rFonts w:ascii="Times New Roman" w:eastAsia="Times New Roman" w:hAnsi="Times New Roman" w:cs="Times New Roman"/>
          <w:b/>
          <w:color w:val="201F1E"/>
          <w:sz w:val="24"/>
          <w:szCs w:val="24"/>
        </w:rPr>
        <w:t xml:space="preserve">  di</w:t>
      </w:r>
      <w:proofErr w:type="gramEnd"/>
      <w:r>
        <w:rPr>
          <w:rFonts w:ascii="Times New Roman" w:eastAsia="Times New Roman" w:hAnsi="Times New Roman" w:cs="Times New Roman"/>
          <w:b/>
          <w:color w:val="201F1E"/>
          <w:sz w:val="24"/>
          <w:szCs w:val="24"/>
        </w:rPr>
        <w:t xml:space="preserve"> formazione in occasione della Giornata dell’Europa congiuntamente a Erasmus +  ( 9 maggio 2023)</w:t>
      </w:r>
    </w:p>
    <w:p w14:paraId="3AECE81A" w14:textId="77777777" w:rsidR="001C61BD"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color w:val="201F1E"/>
        </w:rPr>
      </w:pPr>
      <w:r>
        <w:rPr>
          <w:rFonts w:ascii="Times New Roman" w:eastAsia="Times New Roman" w:hAnsi="Times New Roman" w:cs="Times New Roman"/>
          <w:color w:val="201F1E"/>
          <w:sz w:val="14"/>
          <w:szCs w:val="14"/>
        </w:rPr>
        <w:t xml:space="preserve"> </w:t>
      </w:r>
      <w:r>
        <w:rPr>
          <w:rFonts w:ascii="Times New Roman" w:eastAsia="Times New Roman" w:hAnsi="Times New Roman" w:cs="Times New Roman"/>
          <w:b/>
          <w:color w:val="201F1E"/>
          <w:sz w:val="24"/>
          <w:szCs w:val="24"/>
        </w:rPr>
        <w:t>Un Seminario regionale sulla educazione civica</w:t>
      </w:r>
      <w:r>
        <w:rPr>
          <w:rFonts w:ascii="Times New Roman" w:eastAsia="Times New Roman" w:hAnsi="Times New Roman" w:cs="Times New Roman"/>
          <w:color w:val="201F1E"/>
          <w:sz w:val="24"/>
          <w:szCs w:val="24"/>
        </w:rPr>
        <w:t xml:space="preserve"> da realizzarsi a inizio anno scolastico 202</w:t>
      </w:r>
      <w:r w:rsidR="00880149">
        <w:rPr>
          <w:rFonts w:ascii="Times New Roman" w:eastAsia="Times New Roman" w:hAnsi="Times New Roman" w:cs="Times New Roman"/>
          <w:color w:val="201F1E"/>
          <w:sz w:val="24"/>
          <w:szCs w:val="24"/>
        </w:rPr>
        <w:t>2</w:t>
      </w:r>
      <w:r>
        <w:rPr>
          <w:rFonts w:ascii="Times New Roman" w:eastAsia="Times New Roman" w:hAnsi="Times New Roman" w:cs="Times New Roman"/>
          <w:color w:val="201F1E"/>
          <w:sz w:val="24"/>
          <w:szCs w:val="24"/>
        </w:rPr>
        <w:t xml:space="preserve">, possibilmente in presenza. Si propone un incontro a tema finalizzato alla diffusione di progetti legati all'educazione civica; seguirà una sezione nella pubblicazione </w:t>
      </w:r>
      <w:proofErr w:type="gramStart"/>
      <w:r>
        <w:rPr>
          <w:rFonts w:ascii="Times New Roman" w:eastAsia="Times New Roman" w:hAnsi="Times New Roman" w:cs="Times New Roman"/>
          <w:color w:val="201F1E"/>
          <w:sz w:val="24"/>
          <w:szCs w:val="24"/>
        </w:rPr>
        <w:t>digitale  proposta</w:t>
      </w:r>
      <w:proofErr w:type="gramEnd"/>
      <w:r>
        <w:rPr>
          <w:rFonts w:ascii="Times New Roman" w:eastAsia="Times New Roman" w:hAnsi="Times New Roman" w:cs="Times New Roman"/>
          <w:color w:val="201F1E"/>
          <w:sz w:val="24"/>
          <w:szCs w:val="24"/>
        </w:rPr>
        <w:t xml:space="preserve">             </w:t>
      </w:r>
      <w:r>
        <w:rPr>
          <w:rFonts w:ascii="Times New Roman" w:eastAsia="Times New Roman" w:hAnsi="Times New Roman" w:cs="Times New Roman"/>
          <w:b/>
          <w:color w:val="201F1E"/>
          <w:sz w:val="24"/>
          <w:szCs w:val="24"/>
        </w:rPr>
        <w:t xml:space="preserve"> (webinar)   </w:t>
      </w:r>
      <w:r>
        <w:rPr>
          <w:rFonts w:ascii="Times New Roman" w:eastAsia="Times New Roman" w:hAnsi="Times New Roman" w:cs="Times New Roman"/>
          <w:color w:val="201F1E"/>
          <w:sz w:val="24"/>
          <w:szCs w:val="24"/>
        </w:rPr>
        <w:t xml:space="preserve">                 </w:t>
      </w:r>
    </w:p>
    <w:p w14:paraId="2D90F05C" w14:textId="77777777" w:rsidR="001C61BD" w:rsidRPr="0023684E"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color w:val="201F1E"/>
        </w:rPr>
      </w:pPr>
      <w:r>
        <w:rPr>
          <w:rFonts w:ascii="Times New Roman" w:eastAsia="Times New Roman" w:hAnsi="Times New Roman" w:cs="Times New Roman"/>
          <w:color w:val="201F1E"/>
          <w:sz w:val="14"/>
          <w:szCs w:val="14"/>
        </w:rPr>
        <w:lastRenderedPageBreak/>
        <w:t xml:space="preserve"> </w:t>
      </w:r>
      <w:r>
        <w:rPr>
          <w:rFonts w:ascii="Times New Roman" w:eastAsia="Times New Roman" w:hAnsi="Times New Roman" w:cs="Times New Roman"/>
          <w:b/>
          <w:color w:val="201F1E"/>
          <w:sz w:val="24"/>
          <w:szCs w:val="24"/>
        </w:rPr>
        <w:t xml:space="preserve">Un Evento - Seminario auspicabilmente in </w:t>
      </w:r>
      <w:proofErr w:type="gramStart"/>
      <w:r>
        <w:rPr>
          <w:rFonts w:ascii="Times New Roman" w:eastAsia="Times New Roman" w:hAnsi="Times New Roman" w:cs="Times New Roman"/>
          <w:b/>
          <w:color w:val="201F1E"/>
          <w:sz w:val="24"/>
          <w:szCs w:val="24"/>
        </w:rPr>
        <w:t xml:space="preserve">presenza  </w:t>
      </w:r>
      <w:r>
        <w:rPr>
          <w:rFonts w:ascii="Times New Roman" w:eastAsia="Times New Roman" w:hAnsi="Times New Roman" w:cs="Times New Roman"/>
          <w:color w:val="201F1E"/>
          <w:sz w:val="24"/>
          <w:szCs w:val="24"/>
        </w:rPr>
        <w:t>da</w:t>
      </w:r>
      <w:proofErr w:type="gramEnd"/>
      <w:r>
        <w:rPr>
          <w:rFonts w:ascii="Times New Roman" w:eastAsia="Times New Roman" w:hAnsi="Times New Roman" w:cs="Times New Roman"/>
          <w:color w:val="201F1E"/>
          <w:sz w:val="24"/>
          <w:szCs w:val="24"/>
        </w:rPr>
        <w:t xml:space="preserve"> realizzarsi in autunno 2022 in zone remote e cratere sismico</w:t>
      </w:r>
    </w:p>
    <w:p w14:paraId="2C61B4C4" w14:textId="77777777" w:rsidR="0023684E" w:rsidRPr="0023684E" w:rsidRDefault="001C61BD" w:rsidP="001E760F">
      <w:pPr>
        <w:pStyle w:val="Normale1"/>
        <w:numPr>
          <w:ilvl w:val="0"/>
          <w:numId w:val="18"/>
        </w:numPr>
        <w:shd w:val="clear" w:color="auto" w:fill="FFFFFF"/>
        <w:spacing w:after="240" w:line="240" w:lineRule="auto"/>
        <w:rPr>
          <w:rFonts w:ascii="Times New Roman" w:eastAsia="Times New Roman" w:hAnsi="Times New Roman" w:cs="Times New Roman"/>
          <w:color w:val="201F1E"/>
        </w:rPr>
      </w:pPr>
      <w:r w:rsidRPr="0023684E">
        <w:rPr>
          <w:rFonts w:ascii="Times New Roman" w:eastAsia="Times New Roman" w:hAnsi="Times New Roman" w:cs="Times New Roman"/>
          <w:b/>
          <w:color w:val="201F1E"/>
          <w:sz w:val="24"/>
          <w:szCs w:val="24"/>
        </w:rPr>
        <w:t xml:space="preserve">Un Evento finale e di restituzione / disseminazione attività </w:t>
      </w:r>
      <w:r w:rsidRPr="0023684E">
        <w:rPr>
          <w:rFonts w:ascii="Times New Roman" w:eastAsia="Times New Roman" w:hAnsi="Times New Roman" w:cs="Times New Roman"/>
          <w:color w:val="201F1E"/>
          <w:sz w:val="24"/>
          <w:szCs w:val="24"/>
        </w:rPr>
        <w:t xml:space="preserve">da realizzarsi a fine piano (primi novembre 2023) </w:t>
      </w:r>
      <w:r w:rsidR="0023684E" w:rsidRPr="0023684E">
        <w:rPr>
          <w:rFonts w:ascii="Times New Roman" w:eastAsia="Times New Roman" w:hAnsi="Times New Roman" w:cs="Times New Roman"/>
          <w:color w:val="201F1E"/>
          <w:sz w:val="24"/>
          <w:szCs w:val="24"/>
        </w:rPr>
        <w:t>–</w:t>
      </w:r>
      <w:r w:rsidRPr="0023684E">
        <w:rPr>
          <w:rFonts w:ascii="Times New Roman" w:eastAsia="Times New Roman" w:hAnsi="Times New Roman" w:cs="Times New Roman"/>
          <w:b/>
          <w:color w:val="201F1E"/>
          <w:sz w:val="24"/>
          <w:szCs w:val="24"/>
        </w:rPr>
        <w:t xml:space="preserve"> webinar</w:t>
      </w:r>
    </w:p>
    <w:p w14:paraId="3B6097A6" w14:textId="77777777" w:rsidR="001C61BD" w:rsidRPr="00DF1106" w:rsidRDefault="0081467F" w:rsidP="001E760F">
      <w:pPr>
        <w:pStyle w:val="Normale1"/>
        <w:shd w:val="clear" w:color="auto" w:fill="FFFFFF"/>
        <w:spacing w:after="240" w:line="240" w:lineRule="auto"/>
        <w:ind w:left="360"/>
        <w:rPr>
          <w:rFonts w:ascii="Times New Roman" w:eastAsia="Times New Roman" w:hAnsi="Times New Roman" w:cs="Times New Roman"/>
          <w:b/>
          <w:color w:val="201F1E"/>
        </w:rPr>
      </w:pPr>
      <w:proofErr w:type="gramStart"/>
      <w:r>
        <w:rPr>
          <w:rFonts w:ascii="Times New Roman" w:eastAsia="Times New Roman" w:hAnsi="Times New Roman" w:cs="Times New Roman"/>
          <w:b/>
          <w:color w:val="201F1E"/>
          <w:sz w:val="24"/>
          <w:szCs w:val="24"/>
        </w:rPr>
        <w:t xml:space="preserve">ALTRO:   </w:t>
      </w:r>
      <w:proofErr w:type="gramEnd"/>
      <w:r>
        <w:rPr>
          <w:rFonts w:ascii="Times New Roman" w:eastAsia="Times New Roman" w:hAnsi="Times New Roman" w:cs="Times New Roman"/>
          <w:b/>
          <w:color w:val="201F1E"/>
          <w:sz w:val="24"/>
          <w:szCs w:val="24"/>
        </w:rPr>
        <w:t xml:space="preserve"> </w:t>
      </w:r>
      <w:r w:rsidR="0023684E" w:rsidRPr="0023684E">
        <w:rPr>
          <w:rFonts w:ascii="Times New Roman" w:eastAsia="Times New Roman" w:hAnsi="Times New Roman" w:cs="Times New Roman"/>
          <w:b/>
          <w:color w:val="201F1E"/>
          <w:sz w:val="24"/>
          <w:szCs w:val="24"/>
        </w:rPr>
        <w:t xml:space="preserve">Redazione  comunicazione e varia ( Riviste newsletter rapporti con la stampa)  </w:t>
      </w:r>
      <w:r w:rsidR="0023684E" w:rsidRPr="0023684E">
        <w:rPr>
          <w:rFonts w:ascii="Times New Roman" w:eastAsia="Times New Roman" w:hAnsi="Times New Roman" w:cs="Times New Roman"/>
          <w:color w:val="201F1E"/>
          <w:sz w:val="24"/>
          <w:szCs w:val="24"/>
        </w:rPr>
        <w:t>-   costituzione di un sottogruppo di ambasciatori con un coordinatore tra loro per gestire  le attività  da giugno 2022  a novembre 2023</w:t>
      </w:r>
      <w:r w:rsidR="001C61BD" w:rsidRPr="00A74AF8">
        <w:rPr>
          <w:rFonts w:ascii="Times New Roman" w:eastAsia="Times New Roman" w:hAnsi="Times New Roman" w:cs="Times New Roman"/>
          <w:color w:val="201F1E"/>
          <w:sz w:val="14"/>
          <w:szCs w:val="14"/>
        </w:rPr>
        <w:t xml:space="preserve"> </w:t>
      </w:r>
      <w:r w:rsidR="00A74AF8">
        <w:rPr>
          <w:rFonts w:ascii="Times New Roman" w:eastAsia="Times New Roman" w:hAnsi="Times New Roman" w:cs="Times New Roman"/>
          <w:color w:val="201F1E"/>
          <w:sz w:val="14"/>
          <w:szCs w:val="14"/>
        </w:rPr>
        <w:t xml:space="preserve">. </w:t>
      </w:r>
      <w:r w:rsidR="00A74AF8">
        <w:rPr>
          <w:rFonts w:ascii="Times New Roman" w:eastAsia="Times New Roman" w:hAnsi="Times New Roman" w:cs="Times New Roman"/>
          <w:color w:val="201F1E"/>
          <w:sz w:val="24"/>
          <w:szCs w:val="24"/>
        </w:rPr>
        <w:t>P</w:t>
      </w:r>
      <w:r w:rsidR="001C61BD" w:rsidRPr="00A74AF8">
        <w:rPr>
          <w:rFonts w:ascii="Times New Roman" w:eastAsia="Times New Roman" w:hAnsi="Times New Roman" w:cs="Times New Roman"/>
          <w:color w:val="201F1E"/>
          <w:sz w:val="24"/>
          <w:szCs w:val="24"/>
        </w:rPr>
        <w:t xml:space="preserve">romozione </w:t>
      </w:r>
      <w:proofErr w:type="gramStart"/>
      <w:r w:rsidR="001C61BD" w:rsidRPr="00A74AF8">
        <w:rPr>
          <w:rFonts w:ascii="Times New Roman" w:eastAsia="Times New Roman" w:hAnsi="Times New Roman" w:cs="Times New Roman"/>
          <w:color w:val="201F1E"/>
          <w:sz w:val="24"/>
          <w:szCs w:val="24"/>
        </w:rPr>
        <w:t xml:space="preserve">della </w:t>
      </w:r>
      <w:r w:rsidR="001C61BD" w:rsidRPr="00A74AF8">
        <w:rPr>
          <w:rFonts w:ascii="Times New Roman" w:eastAsia="Times New Roman" w:hAnsi="Times New Roman" w:cs="Times New Roman"/>
          <w:b/>
          <w:color w:val="201F1E"/>
          <w:sz w:val="24"/>
          <w:szCs w:val="24"/>
        </w:rPr>
        <w:t xml:space="preserve"> partecipazione</w:t>
      </w:r>
      <w:proofErr w:type="gramEnd"/>
      <w:r w:rsidR="001C61BD" w:rsidRPr="00A74AF8">
        <w:rPr>
          <w:rFonts w:ascii="Times New Roman" w:eastAsia="Times New Roman" w:hAnsi="Times New Roman" w:cs="Times New Roman"/>
          <w:b/>
          <w:color w:val="201F1E"/>
          <w:sz w:val="24"/>
          <w:szCs w:val="24"/>
        </w:rPr>
        <w:t xml:space="preserve"> a attività di </w:t>
      </w:r>
      <w:proofErr w:type="spellStart"/>
      <w:r w:rsidR="001C61BD" w:rsidRPr="00A74AF8">
        <w:rPr>
          <w:rFonts w:ascii="Times New Roman" w:eastAsia="Times New Roman" w:hAnsi="Times New Roman" w:cs="Times New Roman"/>
          <w:b/>
          <w:color w:val="201F1E"/>
          <w:sz w:val="24"/>
          <w:szCs w:val="24"/>
        </w:rPr>
        <w:t>Webinair</w:t>
      </w:r>
      <w:proofErr w:type="spellEnd"/>
      <w:r w:rsidR="001C61BD" w:rsidRPr="00A74AF8">
        <w:rPr>
          <w:rFonts w:ascii="Times New Roman" w:eastAsia="Times New Roman" w:hAnsi="Times New Roman" w:cs="Times New Roman"/>
          <w:color w:val="201F1E"/>
          <w:sz w:val="24"/>
          <w:szCs w:val="24"/>
        </w:rPr>
        <w:t xml:space="preserve">  organizzati dalla stessa Agenzia Nazionale Erasmus+ Firenze  (Unità Nazionale </w:t>
      </w:r>
      <w:proofErr w:type="spellStart"/>
      <w:r w:rsidR="001C61BD" w:rsidRPr="00A74AF8">
        <w:rPr>
          <w:rFonts w:ascii="Times New Roman" w:eastAsia="Times New Roman" w:hAnsi="Times New Roman" w:cs="Times New Roman"/>
          <w:color w:val="201F1E"/>
          <w:sz w:val="24"/>
          <w:szCs w:val="24"/>
        </w:rPr>
        <w:t>eTwinning</w:t>
      </w:r>
      <w:proofErr w:type="spellEnd"/>
      <w:r w:rsidR="001C61BD" w:rsidRPr="00A74AF8">
        <w:rPr>
          <w:rFonts w:ascii="Times New Roman" w:eastAsia="Times New Roman" w:hAnsi="Times New Roman" w:cs="Times New Roman"/>
          <w:color w:val="201F1E"/>
          <w:sz w:val="24"/>
          <w:szCs w:val="24"/>
        </w:rPr>
        <w:t>).</w:t>
      </w:r>
      <w:r w:rsidR="00A74AF8">
        <w:rPr>
          <w:rFonts w:ascii="Times New Roman" w:eastAsia="Times New Roman" w:hAnsi="Times New Roman" w:cs="Times New Roman"/>
          <w:color w:val="201F1E"/>
        </w:rPr>
        <w:t xml:space="preserve"> </w:t>
      </w:r>
      <w:proofErr w:type="gramStart"/>
      <w:r w:rsidR="00A74AF8" w:rsidRPr="00A74AF8">
        <w:rPr>
          <w:rFonts w:ascii="Times New Roman" w:eastAsia="Times New Roman" w:hAnsi="Times New Roman" w:cs="Times New Roman"/>
          <w:color w:val="201F1E"/>
        </w:rPr>
        <w:t>Po</w:t>
      </w:r>
      <w:r w:rsidR="001C61BD" w:rsidRPr="00A74AF8">
        <w:rPr>
          <w:rFonts w:ascii="Times New Roman" w:eastAsia="Times New Roman" w:hAnsi="Times New Roman" w:cs="Times New Roman"/>
          <w:color w:val="201F1E"/>
          <w:sz w:val="24"/>
          <w:szCs w:val="24"/>
        </w:rPr>
        <w:t>tenziamento  anche</w:t>
      </w:r>
      <w:proofErr w:type="gramEnd"/>
      <w:r w:rsidR="001C61BD" w:rsidRPr="00A74AF8">
        <w:rPr>
          <w:rFonts w:ascii="Times New Roman" w:eastAsia="Times New Roman" w:hAnsi="Times New Roman" w:cs="Times New Roman"/>
          <w:color w:val="201F1E"/>
          <w:sz w:val="24"/>
          <w:szCs w:val="24"/>
        </w:rPr>
        <w:t xml:space="preserve"> sui social network della comunicazione delle  attività </w:t>
      </w:r>
      <w:proofErr w:type="spellStart"/>
      <w:r w:rsidR="001C61BD" w:rsidRPr="00A74AF8">
        <w:rPr>
          <w:rFonts w:ascii="Times New Roman" w:eastAsia="Times New Roman" w:hAnsi="Times New Roman" w:cs="Times New Roman"/>
          <w:color w:val="201F1E"/>
          <w:sz w:val="24"/>
          <w:szCs w:val="24"/>
        </w:rPr>
        <w:t>eTwinning</w:t>
      </w:r>
      <w:proofErr w:type="spellEnd"/>
      <w:r w:rsidR="001C61BD" w:rsidRPr="00A74AF8">
        <w:rPr>
          <w:rFonts w:ascii="Times New Roman" w:eastAsia="Times New Roman" w:hAnsi="Times New Roman" w:cs="Times New Roman"/>
          <w:color w:val="201F1E"/>
          <w:sz w:val="24"/>
          <w:szCs w:val="24"/>
        </w:rPr>
        <w:t xml:space="preserve"> e l’aggiornamento costante della pagina Facebook </w:t>
      </w:r>
      <w:proofErr w:type="spellStart"/>
      <w:r w:rsidR="001C61BD" w:rsidRPr="00A74AF8">
        <w:rPr>
          <w:rFonts w:ascii="Times New Roman" w:eastAsia="Times New Roman" w:hAnsi="Times New Roman" w:cs="Times New Roman"/>
          <w:color w:val="201F1E"/>
          <w:sz w:val="24"/>
          <w:szCs w:val="24"/>
        </w:rPr>
        <w:t>eTwinning</w:t>
      </w:r>
      <w:proofErr w:type="spellEnd"/>
      <w:r w:rsidR="001C61BD" w:rsidRPr="00A74AF8">
        <w:rPr>
          <w:rFonts w:ascii="Times New Roman" w:eastAsia="Times New Roman" w:hAnsi="Times New Roman" w:cs="Times New Roman"/>
          <w:color w:val="201F1E"/>
          <w:sz w:val="24"/>
          <w:szCs w:val="24"/>
        </w:rPr>
        <w:t xml:space="preserve"> Marche</w:t>
      </w:r>
      <w:r w:rsidR="00750138">
        <w:rPr>
          <w:rFonts w:ascii="Times New Roman" w:eastAsia="Times New Roman" w:hAnsi="Times New Roman" w:cs="Times New Roman"/>
          <w:color w:val="201F1E"/>
          <w:sz w:val="24"/>
          <w:szCs w:val="24"/>
        </w:rPr>
        <w:t>.</w:t>
      </w:r>
      <w:r w:rsidR="00DF1106">
        <w:rPr>
          <w:rFonts w:ascii="Times New Roman" w:eastAsia="Times New Roman" w:hAnsi="Times New Roman" w:cs="Times New Roman"/>
          <w:color w:val="201F1E"/>
          <w:sz w:val="24"/>
          <w:szCs w:val="24"/>
        </w:rPr>
        <w:t xml:space="preserve"> </w:t>
      </w:r>
      <w:r w:rsidR="00DF1106" w:rsidRPr="00DF1106">
        <w:rPr>
          <w:rFonts w:ascii="Times New Roman" w:eastAsia="Times New Roman" w:hAnsi="Times New Roman" w:cs="Times New Roman"/>
          <w:b/>
          <w:color w:val="201F1E"/>
          <w:sz w:val="24"/>
          <w:szCs w:val="24"/>
        </w:rPr>
        <w:t xml:space="preserve">Produzione di un “Manuale Erasmus+ </w:t>
      </w:r>
      <w:proofErr w:type="spellStart"/>
      <w:r w:rsidR="00DF1106" w:rsidRPr="00DF1106">
        <w:rPr>
          <w:rFonts w:ascii="Times New Roman" w:eastAsia="Times New Roman" w:hAnsi="Times New Roman" w:cs="Times New Roman"/>
          <w:b/>
          <w:color w:val="201F1E"/>
          <w:sz w:val="24"/>
          <w:szCs w:val="24"/>
        </w:rPr>
        <w:t>eTwinning</w:t>
      </w:r>
      <w:proofErr w:type="spellEnd"/>
      <w:r w:rsidR="00DF1106" w:rsidRPr="00DF1106">
        <w:rPr>
          <w:rFonts w:ascii="Times New Roman" w:eastAsia="Times New Roman" w:hAnsi="Times New Roman" w:cs="Times New Roman"/>
          <w:b/>
          <w:color w:val="201F1E"/>
          <w:sz w:val="24"/>
          <w:szCs w:val="24"/>
        </w:rPr>
        <w:t xml:space="preserve"> USR Marche</w:t>
      </w:r>
      <w:proofErr w:type="gramStart"/>
      <w:r w:rsidR="00DF1106" w:rsidRPr="00DF1106">
        <w:rPr>
          <w:rFonts w:ascii="Times New Roman" w:eastAsia="Times New Roman" w:hAnsi="Times New Roman" w:cs="Times New Roman"/>
          <w:b/>
          <w:color w:val="201F1E"/>
          <w:sz w:val="24"/>
          <w:szCs w:val="24"/>
        </w:rPr>
        <w:t>” .</w:t>
      </w:r>
      <w:proofErr w:type="gramEnd"/>
    </w:p>
    <w:p w14:paraId="03A689FC" w14:textId="77777777" w:rsidR="001C61BD" w:rsidRDefault="001C61BD" w:rsidP="001C61BD">
      <w:pPr>
        <w:pStyle w:val="Normale1"/>
        <w:shd w:val="clear" w:color="auto" w:fill="FFFFFF"/>
        <w:spacing w:line="240" w:lineRule="auto"/>
        <w:ind w:left="1440"/>
        <w:jc w:val="both"/>
        <w:rPr>
          <w:rFonts w:ascii="Times New Roman" w:eastAsia="Times New Roman" w:hAnsi="Times New Roman" w:cs="Times New Roman"/>
          <w:color w:val="201F1E"/>
          <w:sz w:val="24"/>
          <w:szCs w:val="24"/>
        </w:rPr>
      </w:pPr>
    </w:p>
    <w:p w14:paraId="27083162" w14:textId="77777777" w:rsidR="00A37E2C" w:rsidRPr="00A74AF8" w:rsidRDefault="00A37E2C" w:rsidP="001C61BD">
      <w:pPr>
        <w:pStyle w:val="Normale1"/>
        <w:shd w:val="clear" w:color="auto" w:fill="FFFFFF"/>
        <w:spacing w:line="240" w:lineRule="auto"/>
        <w:ind w:left="1440"/>
        <w:jc w:val="both"/>
        <w:rPr>
          <w:rFonts w:ascii="Times New Roman" w:eastAsia="Times New Roman" w:hAnsi="Times New Roman" w:cs="Times New Roman"/>
          <w:color w:val="201F1E"/>
          <w:sz w:val="24"/>
          <w:szCs w:val="24"/>
        </w:rPr>
      </w:pPr>
    </w:p>
    <w:p w14:paraId="005B5638" w14:textId="77777777" w:rsidR="001C61BD" w:rsidRPr="001E760F" w:rsidRDefault="001E760F" w:rsidP="001E760F">
      <w:pPr>
        <w:pStyle w:val="Normale1"/>
        <w:numPr>
          <w:ilvl w:val="0"/>
          <w:numId w:val="14"/>
        </w:numPr>
        <w:shd w:val="clear" w:color="auto" w:fill="FFFFFF"/>
        <w:spacing w:after="240" w:line="240" w:lineRule="auto"/>
        <w:jc w:val="both"/>
        <w:rPr>
          <w:rFonts w:ascii="Times New Roman" w:eastAsia="Times New Roman" w:hAnsi="Times New Roman" w:cs="Times New Roman"/>
          <w:b/>
          <w:sz w:val="32"/>
          <w:szCs w:val="28"/>
          <w:u w:val="single"/>
        </w:rPr>
      </w:pPr>
      <w:r w:rsidRPr="001E760F">
        <w:rPr>
          <w:rFonts w:ascii="Times New Roman" w:eastAsia="Times New Roman" w:hAnsi="Times New Roman" w:cs="Times New Roman"/>
          <w:b/>
          <w:sz w:val="32"/>
          <w:szCs w:val="28"/>
          <w:u w:val="single"/>
        </w:rPr>
        <w:t>A</w:t>
      </w:r>
      <w:r w:rsidR="001C61BD" w:rsidRPr="001E760F">
        <w:rPr>
          <w:rFonts w:ascii="Times New Roman" w:eastAsia="Times New Roman" w:hAnsi="Times New Roman" w:cs="Times New Roman"/>
          <w:b/>
          <w:sz w:val="32"/>
          <w:szCs w:val="28"/>
          <w:u w:val="single"/>
        </w:rPr>
        <w:t>TTIVITA’ ERASMUS +</w:t>
      </w:r>
    </w:p>
    <w:p w14:paraId="4B075F1C" w14:textId="0F81AC56" w:rsidR="001C61BD" w:rsidRPr="00882833" w:rsidRDefault="001073D7" w:rsidP="001C61BD">
      <w:pPr>
        <w:pStyle w:val="Normale1"/>
        <w:spacing w:before="240" w:after="240"/>
        <w:jc w:val="both"/>
        <w:rPr>
          <w:rFonts w:ascii="Times New Roman" w:eastAsia="Times New Roman" w:hAnsi="Times New Roman" w:cs="Times New Roman"/>
          <w:b/>
          <w:sz w:val="24"/>
          <w:szCs w:val="24"/>
        </w:rPr>
      </w:pPr>
      <w:r w:rsidRPr="00882833">
        <w:rPr>
          <w:rFonts w:ascii="Times New Roman" w:eastAsia="Times New Roman" w:hAnsi="Times New Roman" w:cs="Times New Roman"/>
          <w:b/>
          <w:sz w:val="24"/>
          <w:szCs w:val="24"/>
        </w:rPr>
        <w:t>L’opportunità dell’ACCREDITAMENTO</w:t>
      </w:r>
      <w:r w:rsidR="001C61BD" w:rsidRPr="00882833">
        <w:rPr>
          <w:rFonts w:ascii="Times New Roman" w:eastAsia="Times New Roman" w:hAnsi="Times New Roman" w:cs="Times New Roman"/>
          <w:b/>
          <w:sz w:val="24"/>
          <w:szCs w:val="24"/>
        </w:rPr>
        <w:t xml:space="preserve"> dell’USR.</w:t>
      </w:r>
    </w:p>
    <w:p w14:paraId="74D89AEC" w14:textId="52C2E542" w:rsidR="001C61BD" w:rsidRDefault="001C61BD" w:rsidP="001E760F">
      <w:pPr>
        <w:pStyle w:val="Normale1"/>
        <w:spacing w:before="24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L’USR per le Marche è accreditato Erasmus Settore Scuola come coordinatore di Consorzio.  Per la costituzione del Consorzio regionale si è reso necessario far convergere – oltre alle 10 scuole polo d’ambito per la formazione - più reti territoriali afferenti alle 5 macro aree oggetto di </w:t>
      </w:r>
      <w:r>
        <w:rPr>
          <w:rFonts w:ascii="Times New Roman" w:eastAsia="Times New Roman" w:hAnsi="Times New Roman" w:cs="Times New Roman"/>
          <w:sz w:val="24"/>
          <w:szCs w:val="24"/>
        </w:rPr>
        <w:lastRenderedPageBreak/>
        <w:t xml:space="preserve">approfondimento e ricerca: l’inclusione, con la rete delle scuole polo di ambito territoriale; lo sport e l’educazione alla salute con la rete dei Licei sportivi delle Marche e i referenti territoriali EF; il PNSD attraverso l’equipe formativa territoriale e il suo coordinamento, le scuole polo per il premio Scuola Digitale e la scuola polo sede del FUTURE LAB; i PCTO e l’Orientamento con la rete delle scuole per l'ex alternanza scuola lavoro, ora PCTO; l’area relativa all’educazione artistico musicale con gli Istituti Compresivi ad indirizzo musicale e i licei musicali e coreutici che aderiscono alla rete di scopo regionale per la costituzione della prima " Orchestra delle scuole marchigiane". Nel futuro potranno essere coinvolte scuole di ogni ordine e grado, statali e paritarie che insistono sul territorio marchigiano, a prescindere dalla loro partecipazione a precedenti esperienze progettuali in Erasmus. sarà opportunamente garantita la partecipazione in equa percentuale </w:t>
      </w:r>
      <w:r w:rsidR="001073D7">
        <w:rPr>
          <w:rFonts w:ascii="Times New Roman" w:eastAsia="Times New Roman" w:hAnsi="Times New Roman" w:cs="Times New Roman"/>
          <w:sz w:val="24"/>
          <w:szCs w:val="24"/>
        </w:rPr>
        <w:t>di alunni</w:t>
      </w:r>
      <w:r>
        <w:rPr>
          <w:rFonts w:ascii="Times New Roman" w:eastAsia="Times New Roman" w:hAnsi="Times New Roman" w:cs="Times New Roman"/>
          <w:sz w:val="24"/>
          <w:szCs w:val="24"/>
        </w:rPr>
        <w:t xml:space="preserve"> con BES, con svantaggio e a rischio dispersione scolastica, in rispetto della parità di genere e delle minoranze.</w:t>
      </w:r>
    </w:p>
    <w:p w14:paraId="34BC5196" w14:textId="77777777" w:rsidR="001C61BD" w:rsidRDefault="001C61BD" w:rsidP="001E760F">
      <w:pPr>
        <w:pStyle w:val="Normale1"/>
        <w:spacing w:before="24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 rispetto dell’autonomia organizzativa e didattica di ciascuna istituzione scolastica coinvolta, tutte le attività rientreranno nella programmazione scolastica annuale, ampliando così </w:t>
      </w:r>
      <w:proofErr w:type="gramStart"/>
      <w:r>
        <w:rPr>
          <w:rFonts w:ascii="Times New Roman" w:eastAsia="Times New Roman" w:hAnsi="Times New Roman" w:cs="Times New Roman"/>
          <w:sz w:val="24"/>
          <w:szCs w:val="24"/>
        </w:rPr>
        <w:t>il  PTOF</w:t>
      </w:r>
      <w:proofErr w:type="gramEnd"/>
      <w:r>
        <w:rPr>
          <w:rFonts w:ascii="Times New Roman" w:eastAsia="Times New Roman" w:hAnsi="Times New Roman" w:cs="Times New Roman"/>
          <w:sz w:val="24"/>
          <w:szCs w:val="24"/>
        </w:rPr>
        <w:t xml:space="preserve"> e l’internazionalizzazione dell’Offerta formativa.</w:t>
      </w:r>
    </w:p>
    <w:p w14:paraId="3792B917" w14:textId="77777777" w:rsidR="001C61BD" w:rsidRDefault="001C61BD" w:rsidP="001E760F">
      <w:pPr>
        <w:pStyle w:val="Normale1"/>
        <w:spacing w:before="240"/>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Istituzioni che costituiscono il consorzio Erasmus </w:t>
      </w:r>
      <w:proofErr w:type="gramStart"/>
      <w:r>
        <w:rPr>
          <w:rFonts w:ascii="Times New Roman" w:eastAsia="Times New Roman" w:hAnsi="Times New Roman" w:cs="Times New Roman"/>
          <w:sz w:val="24"/>
          <w:szCs w:val="24"/>
        </w:rPr>
        <w:t>marchigiano  hanno</w:t>
      </w:r>
      <w:proofErr w:type="gramEnd"/>
      <w:r>
        <w:rPr>
          <w:rFonts w:ascii="Times New Roman" w:eastAsia="Times New Roman" w:hAnsi="Times New Roman" w:cs="Times New Roman"/>
          <w:sz w:val="24"/>
          <w:szCs w:val="24"/>
        </w:rPr>
        <w:t xml:space="preserve"> risposto ad Avviso con DDG e saranno coinvolte sulla base della loro presenza in reti riferite agli obiettivi di questa candidatura e coerenti con le linee di attività, il project management e il timing, programmati nell'arco dei sei anni dell'Accreditamento USR (2021/27). La loro partecipazione sarà pianificata e dettagliata all'interno delle riunioni convocate dal Direttore generale in collaborazione con il gruppo di lavoro regionale Erasmus.</w:t>
      </w:r>
    </w:p>
    <w:p w14:paraId="7D59F3F4" w14:textId="77777777" w:rsidR="001C61BD" w:rsidRPr="004873C9" w:rsidRDefault="001C61BD" w:rsidP="004873C9">
      <w:pPr>
        <w:pStyle w:val="Normale1"/>
        <w:numPr>
          <w:ilvl w:val="0"/>
          <w:numId w:val="1"/>
        </w:numPr>
        <w:spacing w:before="240" w:after="240"/>
        <w:jc w:val="both"/>
        <w:rPr>
          <w:rFonts w:ascii="Times New Roman" w:eastAsia="Times New Roman" w:hAnsi="Times New Roman" w:cs="Times New Roman"/>
          <w:sz w:val="24"/>
          <w:szCs w:val="24"/>
        </w:rPr>
      </w:pPr>
      <w:r w:rsidRPr="004873C9">
        <w:rPr>
          <w:rFonts w:ascii="Times New Roman" w:eastAsia="Times New Roman" w:hAnsi="Times New Roman" w:cs="Times New Roman"/>
          <w:b/>
          <w:sz w:val="24"/>
          <w:szCs w:val="24"/>
          <w:u w:val="single"/>
        </w:rPr>
        <w:lastRenderedPageBreak/>
        <w:t>ELENCO SCUOLE ACCREDITATE ANNO 2021 CONSORZIO ERASMUS USR PER LE MARCHE</w:t>
      </w:r>
    </w:p>
    <w:p w14:paraId="7EF0CD80" w14:textId="77777777" w:rsidR="001C61BD" w:rsidRDefault="001C61BD" w:rsidP="001C61BD">
      <w:pPr>
        <w:pStyle w:val="Normale1"/>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(Hanno risposto ad Avviso </w:t>
      </w:r>
      <w:proofErr w:type="gramStart"/>
      <w:r>
        <w:rPr>
          <w:rFonts w:ascii="Times New Roman" w:eastAsia="Times New Roman" w:hAnsi="Times New Roman" w:cs="Times New Roman"/>
          <w:b/>
          <w:sz w:val="24"/>
          <w:szCs w:val="24"/>
        </w:rPr>
        <w:t>Pubblico  202202171605</w:t>
      </w:r>
      <w:proofErr w:type="gramEnd"/>
      <w:r>
        <w:rPr>
          <w:rFonts w:ascii="Times New Roman" w:eastAsia="Times New Roman" w:hAnsi="Times New Roman" w:cs="Times New Roman"/>
          <w:b/>
          <w:sz w:val="24"/>
          <w:szCs w:val="24"/>
        </w:rPr>
        <w:t>_ A4.2_PN2122_06 -Accreditamento ERASMUS+ scuola 21 -27_primo anno _ Avviso per la manifestazione di disponibilità adesione al consorzio)</w:t>
      </w:r>
    </w:p>
    <w:p w14:paraId="77089D0F" w14:textId="77777777" w:rsidR="001C61BD" w:rsidRDefault="001C61BD" w:rsidP="00356079">
      <w:pPr>
        <w:pStyle w:val="Normale1"/>
        <w:numPr>
          <w:ilvl w:val="0"/>
          <w:numId w:val="2"/>
        </w:num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-I.C. A. SCOCCHERA ANCONA</w:t>
      </w:r>
    </w:p>
    <w:p w14:paraId="207E4881"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MAN -MANDATE__IC MANZONI </w:t>
      </w:r>
    </w:p>
    <w:p w14:paraId="27B040AD"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MAN -MANDATE_IIS VOLTERRA </w:t>
      </w:r>
      <w:proofErr w:type="gramStart"/>
      <w:r>
        <w:rPr>
          <w:rFonts w:ascii="Times New Roman" w:eastAsia="Times New Roman" w:hAnsi="Times New Roman" w:cs="Times New Roman"/>
          <w:b/>
          <w:sz w:val="24"/>
          <w:szCs w:val="24"/>
        </w:rPr>
        <w:t>ELIA  ANCONA</w:t>
      </w:r>
      <w:proofErr w:type="gramEnd"/>
    </w:p>
    <w:p w14:paraId="2FADEF16"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-Mandate _IC SENIGALLIA SUD BELARDI SENIGALLIA (AN)</w:t>
      </w:r>
    </w:p>
    <w:p w14:paraId="3EB9E859"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-Mandate _IIS SAVOIA BENINCASA ANCONA</w:t>
      </w:r>
    </w:p>
    <w:p w14:paraId="7D137180"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-Mandate_E10281138_IIS VANVITELLI STRACCA ANGELINI ANCONA</w:t>
      </w:r>
    </w:p>
    <w:p w14:paraId="6DF62D2A"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FALERONE  </w:t>
      </w:r>
    </w:p>
    <w:p w14:paraId="182F933B"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NOVELLI </w:t>
      </w:r>
      <w:proofErr w:type="gramStart"/>
      <w:r>
        <w:rPr>
          <w:rFonts w:ascii="Times New Roman" w:eastAsia="Times New Roman" w:hAnsi="Times New Roman" w:cs="Times New Roman"/>
          <w:b/>
          <w:sz w:val="24"/>
          <w:szCs w:val="24"/>
        </w:rPr>
        <w:t>NATALUCCI  ANCONA</w:t>
      </w:r>
      <w:proofErr w:type="gramEnd"/>
    </w:p>
    <w:p w14:paraId="742FF25B"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PADALINO FANO (PU)</w:t>
      </w:r>
    </w:p>
    <w:p w14:paraId="6E71888A"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Mandate_IIS</w:t>
      </w:r>
      <w:proofErr w:type="spellEnd"/>
      <w:r>
        <w:rPr>
          <w:rFonts w:ascii="Times New Roman" w:eastAsia="Times New Roman" w:hAnsi="Times New Roman" w:cs="Times New Roman"/>
          <w:b/>
          <w:sz w:val="24"/>
          <w:szCs w:val="24"/>
        </w:rPr>
        <w:t xml:space="preserve"> PANZINI SENIGALLIA (AN)</w:t>
      </w:r>
    </w:p>
    <w:p w14:paraId="148FFD2A"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Mandate_IPSIA</w:t>
      </w:r>
      <w:proofErr w:type="spellEnd"/>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CORRIDONI  CORRIDONIA</w:t>
      </w:r>
      <w:proofErr w:type="gramEnd"/>
      <w:r>
        <w:rPr>
          <w:rFonts w:ascii="Times New Roman" w:eastAsia="Times New Roman" w:hAnsi="Times New Roman" w:cs="Times New Roman"/>
          <w:b/>
          <w:sz w:val="24"/>
          <w:szCs w:val="24"/>
        </w:rPr>
        <w:t xml:space="preserve"> (MC)</w:t>
      </w:r>
    </w:p>
    <w:p w14:paraId="72EFDE71"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MAN -</w:t>
      </w:r>
      <w:proofErr w:type="spellStart"/>
      <w:r>
        <w:rPr>
          <w:rFonts w:ascii="Times New Roman" w:eastAsia="Times New Roman" w:hAnsi="Times New Roman" w:cs="Times New Roman"/>
          <w:b/>
          <w:sz w:val="24"/>
          <w:szCs w:val="24"/>
        </w:rPr>
        <w:t>Mandate_LICEO</w:t>
      </w:r>
      <w:proofErr w:type="spellEnd"/>
      <w:r>
        <w:rPr>
          <w:rFonts w:ascii="Times New Roman" w:eastAsia="Times New Roman" w:hAnsi="Times New Roman" w:cs="Times New Roman"/>
          <w:b/>
          <w:sz w:val="24"/>
          <w:szCs w:val="24"/>
        </w:rPr>
        <w:t xml:space="preserve"> STELLUTI FABRIANO (AN)</w:t>
      </w:r>
    </w:p>
    <w:p w14:paraId="77357901"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Mandate_LICEO</w:t>
      </w:r>
      <w:proofErr w:type="spellEnd"/>
      <w:r>
        <w:rPr>
          <w:rFonts w:ascii="Times New Roman" w:eastAsia="Times New Roman" w:hAnsi="Times New Roman" w:cs="Times New Roman"/>
          <w:b/>
          <w:sz w:val="24"/>
          <w:szCs w:val="24"/>
        </w:rPr>
        <w:t xml:space="preserve"> VOLTERRA </w:t>
      </w:r>
    </w:p>
    <w:p w14:paraId="59700131"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DON BOSCO  </w:t>
      </w:r>
    </w:p>
    <w:p w14:paraId="38EA88F2"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erasmus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LUCATELLI TOLENTINO (MC)</w:t>
      </w:r>
    </w:p>
    <w:p w14:paraId="18948515"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MAN -mandate IIS GUASTAFERRO </w:t>
      </w:r>
      <w:proofErr w:type="gramStart"/>
      <w:r>
        <w:rPr>
          <w:rFonts w:ascii="Times New Roman" w:eastAsia="Times New Roman" w:hAnsi="Times New Roman" w:cs="Times New Roman"/>
          <w:b/>
          <w:sz w:val="24"/>
          <w:szCs w:val="24"/>
        </w:rPr>
        <w:t>S.BENEDETTO</w:t>
      </w:r>
      <w:proofErr w:type="gramEnd"/>
      <w:r>
        <w:rPr>
          <w:rFonts w:ascii="Times New Roman" w:eastAsia="Times New Roman" w:hAnsi="Times New Roman" w:cs="Times New Roman"/>
          <w:b/>
          <w:sz w:val="24"/>
          <w:szCs w:val="24"/>
        </w:rPr>
        <w:t xml:space="preserve"> DEL TRONTO (AP)</w:t>
      </w:r>
    </w:p>
    <w:p w14:paraId="14C22FF4"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mandate_IIS</w:t>
      </w:r>
      <w:proofErr w:type="spellEnd"/>
      <w:r>
        <w:rPr>
          <w:rFonts w:ascii="Times New Roman" w:eastAsia="Times New Roman" w:hAnsi="Times New Roman" w:cs="Times New Roman"/>
          <w:b/>
          <w:sz w:val="24"/>
          <w:szCs w:val="24"/>
        </w:rPr>
        <w:t xml:space="preserve"> DA VINCI         </w:t>
      </w:r>
      <w:r>
        <w:rPr>
          <w:rFonts w:ascii="Times New Roman" w:eastAsia="Times New Roman" w:hAnsi="Times New Roman" w:cs="Times New Roman"/>
          <w:b/>
          <w:sz w:val="24"/>
          <w:szCs w:val="24"/>
        </w:rPr>
        <w:tab/>
      </w:r>
    </w:p>
    <w:p w14:paraId="78B65564"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MONTALCINI CHIARAVALLE (AN)</w:t>
      </w:r>
    </w:p>
    <w:p w14:paraId="05F6CE8C"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mandate_LICEO</w:t>
      </w:r>
      <w:proofErr w:type="spellEnd"/>
      <w:r>
        <w:rPr>
          <w:rFonts w:ascii="Times New Roman" w:eastAsia="Times New Roman" w:hAnsi="Times New Roman" w:cs="Times New Roman"/>
          <w:b/>
          <w:sz w:val="24"/>
          <w:szCs w:val="24"/>
        </w:rPr>
        <w:t xml:space="preserve"> ROSETTI SAN BENEDETTO DEL TRONTO</w:t>
      </w:r>
    </w:p>
    <w:p w14:paraId="685E9604"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mandate_IIS</w:t>
      </w:r>
      <w:proofErr w:type="spellEnd"/>
      <w:r>
        <w:rPr>
          <w:rFonts w:ascii="Times New Roman" w:eastAsia="Times New Roman" w:hAnsi="Times New Roman" w:cs="Times New Roman"/>
          <w:b/>
          <w:sz w:val="24"/>
          <w:szCs w:val="24"/>
        </w:rPr>
        <w:t xml:space="preserve"> CARLO URBANI PORTO </w:t>
      </w:r>
      <w:proofErr w:type="gramStart"/>
      <w:r>
        <w:rPr>
          <w:rFonts w:ascii="Times New Roman" w:eastAsia="Times New Roman" w:hAnsi="Times New Roman" w:cs="Times New Roman"/>
          <w:b/>
          <w:sz w:val="24"/>
          <w:szCs w:val="24"/>
        </w:rPr>
        <w:t>S.ELPIDIO</w:t>
      </w:r>
      <w:proofErr w:type="gramEnd"/>
      <w:r>
        <w:rPr>
          <w:rFonts w:ascii="Times New Roman" w:eastAsia="Times New Roman" w:hAnsi="Times New Roman" w:cs="Times New Roman"/>
          <w:b/>
          <w:sz w:val="24"/>
          <w:szCs w:val="24"/>
        </w:rPr>
        <w:t xml:space="preserve"> (FM)</w:t>
      </w:r>
    </w:p>
    <w:p w14:paraId="0FAE0A65"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mandate_ORSINI</w:t>
      </w:r>
      <w:proofErr w:type="spellEnd"/>
      <w:r>
        <w:rPr>
          <w:rFonts w:ascii="Times New Roman" w:eastAsia="Times New Roman" w:hAnsi="Times New Roman" w:cs="Times New Roman"/>
          <w:b/>
          <w:sz w:val="24"/>
          <w:szCs w:val="24"/>
        </w:rPr>
        <w:t xml:space="preserve"> LICINI ASCOLI PICENO</w:t>
      </w:r>
    </w:p>
    <w:p w14:paraId="22D19099"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-mandate_POLO+3+di+FANO (PU)</w:t>
      </w:r>
    </w:p>
    <w:p w14:paraId="5CA4F122"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mandate_IIS</w:t>
      </w:r>
      <w:proofErr w:type="spellEnd"/>
      <w:r>
        <w:rPr>
          <w:rFonts w:ascii="Times New Roman" w:eastAsia="Times New Roman" w:hAnsi="Times New Roman" w:cs="Times New Roman"/>
          <w:b/>
          <w:sz w:val="24"/>
          <w:szCs w:val="24"/>
        </w:rPr>
        <w:t xml:space="preserve"> CAMBI SERRANI FALCONARA M.MA (AN)</w:t>
      </w:r>
    </w:p>
    <w:p w14:paraId="3EC37DFE"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mandate_IC</w:t>
      </w:r>
      <w:proofErr w:type="spellEnd"/>
      <w:r>
        <w:rPr>
          <w:rFonts w:ascii="Times New Roman" w:eastAsia="Times New Roman" w:hAnsi="Times New Roman" w:cs="Times New Roman"/>
          <w:b/>
          <w:sz w:val="24"/>
          <w:szCs w:val="24"/>
        </w:rPr>
        <w:t xml:space="preserve"> CARLONI  </w:t>
      </w:r>
    </w:p>
    <w:p w14:paraId="6CC54E8A" w14:textId="77777777" w:rsidR="001C61BD" w:rsidRDefault="001C61BD" w:rsidP="00356079">
      <w:pPr>
        <w:pStyle w:val="Normale1"/>
        <w:numPr>
          <w:ilvl w:val="0"/>
          <w:numId w:val="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mandate_LICEO</w:t>
      </w:r>
      <w:proofErr w:type="spellEnd"/>
      <w:r>
        <w:rPr>
          <w:rFonts w:ascii="Times New Roman" w:eastAsia="Times New Roman" w:hAnsi="Times New Roman" w:cs="Times New Roman"/>
          <w:b/>
          <w:sz w:val="24"/>
          <w:szCs w:val="24"/>
        </w:rPr>
        <w:t xml:space="preserve"> MARCONI PESARO</w:t>
      </w:r>
    </w:p>
    <w:p w14:paraId="6862F918" w14:textId="77777777" w:rsidR="001C61BD" w:rsidRDefault="001C61BD" w:rsidP="00356079">
      <w:pPr>
        <w:pStyle w:val="Normale1"/>
        <w:numPr>
          <w:ilvl w:val="0"/>
          <w:numId w:val="2"/>
        </w:numPr>
        <w:spacing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 -</w:t>
      </w:r>
      <w:proofErr w:type="spellStart"/>
      <w:r>
        <w:rPr>
          <w:rFonts w:ascii="Times New Roman" w:eastAsia="Times New Roman" w:hAnsi="Times New Roman" w:cs="Times New Roman"/>
          <w:b/>
          <w:sz w:val="24"/>
          <w:szCs w:val="24"/>
        </w:rPr>
        <w:t>mandate_LICEO</w:t>
      </w:r>
      <w:proofErr w:type="spellEnd"/>
      <w:r>
        <w:rPr>
          <w:rFonts w:ascii="Times New Roman" w:eastAsia="Times New Roman" w:hAnsi="Times New Roman" w:cs="Times New Roman"/>
          <w:b/>
          <w:sz w:val="24"/>
          <w:szCs w:val="24"/>
        </w:rPr>
        <w:t xml:space="preserve"> MAMIANI PESARO</w:t>
      </w:r>
    </w:p>
    <w:p w14:paraId="37FAFC63" w14:textId="7EC2D4A6" w:rsidR="001C61BD" w:rsidRDefault="001C61BD" w:rsidP="001E760F">
      <w:pPr>
        <w:pStyle w:val="Normale1"/>
        <w:spacing w:before="240"/>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Le </w:t>
      </w:r>
      <w:r w:rsidR="001073D7">
        <w:rPr>
          <w:rFonts w:ascii="Times New Roman" w:eastAsia="Times New Roman" w:hAnsi="Times New Roman" w:cs="Times New Roman"/>
          <w:sz w:val="24"/>
          <w:szCs w:val="24"/>
        </w:rPr>
        <w:t>Istituzioni scolastiche</w:t>
      </w:r>
      <w:r>
        <w:rPr>
          <w:rFonts w:ascii="Times New Roman" w:eastAsia="Times New Roman" w:hAnsi="Times New Roman" w:cs="Times New Roman"/>
          <w:sz w:val="24"/>
          <w:szCs w:val="24"/>
        </w:rPr>
        <w:t xml:space="preserve"> potranno costituire per la comunità educativa, "</w:t>
      </w:r>
      <w:r w:rsidRPr="000C4C18">
        <w:rPr>
          <w:rFonts w:ascii="Times New Roman" w:eastAsia="Times New Roman" w:hAnsi="Times New Roman" w:cs="Times New Roman"/>
          <w:i/>
          <w:iCs/>
          <w:sz w:val="24"/>
          <w:szCs w:val="24"/>
        </w:rPr>
        <w:t>antenne sensibili</w:t>
      </w:r>
      <w:r>
        <w:rPr>
          <w:rFonts w:ascii="Times New Roman" w:eastAsia="Times New Roman" w:hAnsi="Times New Roman" w:cs="Times New Roman"/>
          <w:sz w:val="24"/>
          <w:szCs w:val="24"/>
        </w:rPr>
        <w:t xml:space="preserve">" dei territori e punti di riferimento istituzionali: molti dei dirigenti scolastici e dei docenti coinvolti nel consorzio, si sono resi protagonisti negli anni di iniziative formative particolarmente rilevanti nella progettazione europea/ </w:t>
      </w:r>
      <w:proofErr w:type="gramStart"/>
      <w:r>
        <w:rPr>
          <w:rFonts w:ascii="Times New Roman" w:eastAsia="Times New Roman" w:hAnsi="Times New Roman" w:cs="Times New Roman"/>
          <w:sz w:val="24"/>
          <w:szCs w:val="24"/>
        </w:rPr>
        <w:t>( vedi</w:t>
      </w:r>
      <w:proofErr w:type="gramEnd"/>
      <w:r>
        <w:rPr>
          <w:rFonts w:ascii="Times New Roman" w:eastAsia="Times New Roman" w:hAnsi="Times New Roman" w:cs="Times New Roman"/>
          <w:sz w:val="24"/>
          <w:szCs w:val="24"/>
        </w:rPr>
        <w:t xml:space="preserve"> PON - SCUOLA) e promotori di eventi finalizzati alla diffusione delle opportunità Erasmus. Molte Istituzioni scolastiche si sono poi distinte a livello nazionale ed europeo, per aver conseguito LABEL di Qualità, oltre </w:t>
      </w:r>
      <w:proofErr w:type="gramStart"/>
      <w:r>
        <w:rPr>
          <w:rFonts w:ascii="Times New Roman" w:eastAsia="Times New Roman" w:hAnsi="Times New Roman" w:cs="Times New Roman"/>
          <w:sz w:val="24"/>
          <w:szCs w:val="24"/>
        </w:rPr>
        <w:t>che  essere</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Schools ed avere tra le fila del corpo docenti gli Ambasciatori Scuola che con successo collaborano con l'USR all'interno del Piano regionale Erasmus + ed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Altre scuole sono individuate per affermate competenze in ambito didattico e </w:t>
      </w:r>
      <w:proofErr w:type="gramStart"/>
      <w:r>
        <w:rPr>
          <w:rFonts w:ascii="Times New Roman" w:eastAsia="Times New Roman" w:hAnsi="Times New Roman" w:cs="Times New Roman"/>
          <w:sz w:val="24"/>
          <w:szCs w:val="24"/>
        </w:rPr>
        <w:t>innovativo(</w:t>
      </w:r>
      <w:proofErr w:type="gramEnd"/>
      <w:r>
        <w:rPr>
          <w:rFonts w:ascii="Times New Roman" w:eastAsia="Times New Roman" w:hAnsi="Times New Roman" w:cs="Times New Roman"/>
          <w:sz w:val="24"/>
          <w:szCs w:val="24"/>
        </w:rPr>
        <w:t>Vedi Avanguardie Educative), e non ultime le scuole del "cratere" ( i territori delle province interne) autentici laboratori di ricerca, pur operando in un contesto di difficoltà.</w:t>
      </w:r>
    </w:p>
    <w:p w14:paraId="32B146AB" w14:textId="77777777" w:rsidR="001C61BD" w:rsidRPr="00CF141B" w:rsidRDefault="001C61BD" w:rsidP="001E760F">
      <w:pPr>
        <w:pStyle w:val="Normale1"/>
        <w:spacing w:before="240" w:after="240"/>
        <w:ind w:firstLine="360"/>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
          <w:sz w:val="24"/>
          <w:szCs w:val="24"/>
        </w:rPr>
        <w:t>E’</w:t>
      </w:r>
      <w:proofErr w:type="gramEnd"/>
      <w:r>
        <w:rPr>
          <w:rFonts w:ascii="Times New Roman" w:eastAsia="Times New Roman" w:hAnsi="Times New Roman" w:cs="Times New Roman"/>
          <w:b/>
          <w:sz w:val="24"/>
          <w:szCs w:val="24"/>
        </w:rPr>
        <w:t xml:space="preserve"> importante rilevare</w:t>
      </w:r>
      <w:r w:rsidR="000C4C18">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0C4C18">
        <w:rPr>
          <w:rFonts w:ascii="Times New Roman" w:eastAsia="Times New Roman" w:hAnsi="Times New Roman" w:cs="Times New Roman"/>
          <w:b/>
          <w:sz w:val="24"/>
          <w:szCs w:val="24"/>
        </w:rPr>
        <w:t>inoltre,</w:t>
      </w:r>
      <w:r>
        <w:rPr>
          <w:rFonts w:ascii="Times New Roman" w:eastAsia="Times New Roman" w:hAnsi="Times New Roman" w:cs="Times New Roman"/>
          <w:b/>
          <w:sz w:val="24"/>
          <w:szCs w:val="24"/>
        </w:rPr>
        <w:t xml:space="preserve"> che 5 docenti ambasciatrici sono appartenenti a 4 Istituzioni scolastiche del Consorzio (1 a Senigallia, 1 Civitanova, 1 Ancona, 1 Pesaro) e questo è un </w:t>
      </w:r>
      <w:r w:rsidR="000C4C18">
        <w:rPr>
          <w:rFonts w:ascii="Times New Roman" w:eastAsia="Times New Roman" w:hAnsi="Times New Roman" w:cs="Times New Roman"/>
          <w:b/>
          <w:sz w:val="24"/>
          <w:szCs w:val="24"/>
        </w:rPr>
        <w:t xml:space="preserve">ulteriore </w:t>
      </w:r>
      <w:r>
        <w:rPr>
          <w:rFonts w:ascii="Times New Roman" w:eastAsia="Times New Roman" w:hAnsi="Times New Roman" w:cs="Times New Roman"/>
          <w:b/>
          <w:sz w:val="24"/>
          <w:szCs w:val="24"/>
        </w:rPr>
        <w:t xml:space="preserve">punto di forza. </w:t>
      </w:r>
      <w:r w:rsidRPr="00CF141B">
        <w:rPr>
          <w:rFonts w:ascii="Times New Roman" w:eastAsia="Times New Roman" w:hAnsi="Times New Roman" w:cs="Times New Roman"/>
          <w:bCs/>
          <w:sz w:val="24"/>
          <w:szCs w:val="24"/>
        </w:rPr>
        <w:t xml:space="preserve">Su indicazione </w:t>
      </w:r>
      <w:proofErr w:type="gramStart"/>
      <w:r w:rsidRPr="00CF141B">
        <w:rPr>
          <w:rFonts w:ascii="Times New Roman" w:eastAsia="Times New Roman" w:hAnsi="Times New Roman" w:cs="Times New Roman"/>
          <w:bCs/>
          <w:sz w:val="24"/>
          <w:szCs w:val="24"/>
        </w:rPr>
        <w:t xml:space="preserve">dell’AN </w:t>
      </w:r>
      <w:r w:rsidR="00CF141B" w:rsidRPr="00CF141B">
        <w:rPr>
          <w:rFonts w:ascii="Times New Roman" w:eastAsia="Times New Roman" w:hAnsi="Times New Roman" w:cs="Times New Roman"/>
          <w:bCs/>
          <w:sz w:val="24"/>
          <w:szCs w:val="24"/>
        </w:rPr>
        <w:t xml:space="preserve"> ed</w:t>
      </w:r>
      <w:proofErr w:type="gramEnd"/>
      <w:r w:rsidRPr="00CF141B">
        <w:rPr>
          <w:rFonts w:ascii="Times New Roman" w:eastAsia="Times New Roman" w:hAnsi="Times New Roman" w:cs="Times New Roman"/>
          <w:bCs/>
          <w:sz w:val="24"/>
          <w:szCs w:val="24"/>
        </w:rPr>
        <w:t xml:space="preserve"> oltre al</w:t>
      </w:r>
      <w:r w:rsidR="00CF141B" w:rsidRPr="00CF141B">
        <w:rPr>
          <w:rFonts w:ascii="Times New Roman" w:eastAsia="Times New Roman" w:hAnsi="Times New Roman" w:cs="Times New Roman"/>
          <w:bCs/>
          <w:sz w:val="24"/>
          <w:szCs w:val="24"/>
        </w:rPr>
        <w:t>le istituzioni scolastiche</w:t>
      </w:r>
      <w:r w:rsidRPr="00CF141B">
        <w:rPr>
          <w:rFonts w:ascii="Times New Roman" w:eastAsia="Times New Roman" w:hAnsi="Times New Roman" w:cs="Times New Roman"/>
          <w:bCs/>
          <w:sz w:val="24"/>
          <w:szCs w:val="24"/>
        </w:rPr>
        <w:t xml:space="preserve"> </w:t>
      </w:r>
      <w:r w:rsidR="00CF141B" w:rsidRPr="00CF141B">
        <w:rPr>
          <w:rFonts w:ascii="Times New Roman" w:eastAsia="Times New Roman" w:hAnsi="Times New Roman" w:cs="Times New Roman"/>
          <w:bCs/>
          <w:sz w:val="24"/>
          <w:szCs w:val="24"/>
        </w:rPr>
        <w:t xml:space="preserve">del </w:t>
      </w:r>
      <w:r w:rsidRPr="00CF141B">
        <w:rPr>
          <w:rFonts w:ascii="Times New Roman" w:eastAsia="Times New Roman" w:hAnsi="Times New Roman" w:cs="Times New Roman"/>
          <w:bCs/>
          <w:sz w:val="24"/>
          <w:szCs w:val="24"/>
        </w:rPr>
        <w:t xml:space="preserve">Consorzio USR Marche, </w:t>
      </w:r>
      <w:r w:rsidR="00CF141B" w:rsidRPr="00CF141B">
        <w:rPr>
          <w:rFonts w:ascii="Times New Roman" w:eastAsia="Times New Roman" w:hAnsi="Times New Roman" w:cs="Times New Roman"/>
          <w:bCs/>
          <w:sz w:val="24"/>
          <w:szCs w:val="24"/>
        </w:rPr>
        <w:t xml:space="preserve">potranno essere convocate e coinvolte in varie attività del Piano, </w:t>
      </w:r>
      <w:r w:rsidRPr="00CF141B">
        <w:rPr>
          <w:rFonts w:ascii="Times New Roman" w:eastAsia="Times New Roman" w:hAnsi="Times New Roman" w:cs="Times New Roman"/>
          <w:bCs/>
          <w:sz w:val="24"/>
          <w:szCs w:val="24"/>
        </w:rPr>
        <w:t xml:space="preserve">anche tutte le scuole marchigiane che hanno ottenuto Accreditamento. </w:t>
      </w:r>
      <w:r>
        <w:rPr>
          <w:rFonts w:ascii="Times New Roman" w:eastAsia="Times New Roman" w:hAnsi="Times New Roman" w:cs="Times New Roman"/>
          <w:sz w:val="24"/>
          <w:szCs w:val="24"/>
        </w:rPr>
        <w:t>Saranno di fatto previste</w:t>
      </w:r>
      <w:r w:rsidR="00CF141B">
        <w:rPr>
          <w:rFonts w:ascii="Times New Roman" w:eastAsia="Times New Roman" w:hAnsi="Times New Roman" w:cs="Times New Roman"/>
          <w:sz w:val="24"/>
          <w:szCs w:val="24"/>
        </w:rPr>
        <w:t xml:space="preserve"> diverse</w:t>
      </w:r>
      <w:r>
        <w:rPr>
          <w:rFonts w:ascii="Times New Roman" w:eastAsia="Times New Roman" w:hAnsi="Times New Roman" w:cs="Times New Roman"/>
          <w:sz w:val="24"/>
          <w:szCs w:val="24"/>
        </w:rPr>
        <w:t xml:space="preserve"> attività di promozione </w:t>
      </w:r>
      <w:r w:rsidR="00CF141B">
        <w:rPr>
          <w:rFonts w:ascii="Times New Roman" w:eastAsia="Times New Roman" w:hAnsi="Times New Roman" w:cs="Times New Roman"/>
          <w:sz w:val="24"/>
          <w:szCs w:val="24"/>
        </w:rPr>
        <w:t xml:space="preserve">delle opportunità del Nuovo Programma </w:t>
      </w:r>
      <w:r>
        <w:rPr>
          <w:rFonts w:ascii="Times New Roman" w:eastAsia="Times New Roman" w:hAnsi="Times New Roman" w:cs="Times New Roman"/>
          <w:sz w:val="24"/>
          <w:szCs w:val="24"/>
        </w:rPr>
        <w:t>nelle scuole</w:t>
      </w:r>
      <w:r w:rsidR="00CF14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Seminari per scuole con “zero” esperienze sul tema Erasmus, attività on line e on demand, webinar Marche Nord / Marche Sud, </w:t>
      </w:r>
      <w:proofErr w:type="spellStart"/>
      <w:r>
        <w:rPr>
          <w:rFonts w:ascii="Times New Roman" w:eastAsia="Times New Roman" w:hAnsi="Times New Roman" w:cs="Times New Roman"/>
          <w:sz w:val="24"/>
          <w:szCs w:val="24"/>
        </w:rPr>
        <w:t>Infoday</w:t>
      </w:r>
      <w:proofErr w:type="spellEnd"/>
      <w:r>
        <w:rPr>
          <w:rFonts w:ascii="Times New Roman" w:eastAsia="Times New Roman" w:hAnsi="Times New Roman" w:cs="Times New Roman"/>
          <w:sz w:val="24"/>
          <w:szCs w:val="24"/>
        </w:rPr>
        <w:t xml:space="preserve"> a ridosso delle scadenze della programmazione (</w:t>
      </w:r>
      <w:r w:rsidR="00CF141B">
        <w:rPr>
          <w:rFonts w:ascii="Times New Roman" w:eastAsia="Times New Roman" w:hAnsi="Times New Roman" w:cs="Times New Roman"/>
          <w:sz w:val="24"/>
          <w:szCs w:val="24"/>
        </w:rPr>
        <w:t xml:space="preserve">mesi </w:t>
      </w:r>
      <w:proofErr w:type="spellStart"/>
      <w:r w:rsidR="00CF141B">
        <w:rPr>
          <w:rFonts w:ascii="Times New Roman" w:eastAsia="Times New Roman" w:hAnsi="Times New Roman" w:cs="Times New Roman"/>
          <w:sz w:val="24"/>
          <w:szCs w:val="24"/>
        </w:rPr>
        <w:t>di</w:t>
      </w:r>
      <w:r>
        <w:rPr>
          <w:rFonts w:ascii="Times New Roman" w:eastAsia="Times New Roman" w:hAnsi="Times New Roman" w:cs="Times New Roman"/>
          <w:sz w:val="24"/>
          <w:szCs w:val="24"/>
        </w:rPr>
        <w:t>gennaio</w:t>
      </w:r>
      <w:proofErr w:type="spellEnd"/>
      <w:r>
        <w:rPr>
          <w:rFonts w:ascii="Times New Roman" w:eastAsia="Times New Roman" w:hAnsi="Times New Roman" w:cs="Times New Roman"/>
          <w:sz w:val="24"/>
          <w:szCs w:val="24"/>
        </w:rPr>
        <w:t xml:space="preserve"> - febbraio / settembre …). Sarà particolarmente </w:t>
      </w:r>
      <w:proofErr w:type="gramStart"/>
      <w:r>
        <w:rPr>
          <w:rFonts w:ascii="Times New Roman" w:eastAsia="Times New Roman" w:hAnsi="Times New Roman" w:cs="Times New Roman"/>
          <w:sz w:val="24"/>
          <w:szCs w:val="24"/>
        </w:rPr>
        <w:t>rilevante  consultare</w:t>
      </w:r>
      <w:proofErr w:type="gramEnd"/>
      <w:r>
        <w:rPr>
          <w:rFonts w:ascii="Times New Roman" w:eastAsia="Times New Roman" w:hAnsi="Times New Roman" w:cs="Times New Roman"/>
          <w:sz w:val="24"/>
          <w:szCs w:val="24"/>
        </w:rPr>
        <w:t xml:space="preserve">  tutte le scuole  marchigiane</w:t>
      </w:r>
      <w:r w:rsidR="00CF141B">
        <w:rPr>
          <w:rFonts w:ascii="Times New Roman" w:eastAsia="Times New Roman" w:hAnsi="Times New Roman" w:cs="Times New Roman"/>
          <w:sz w:val="24"/>
          <w:szCs w:val="24"/>
        </w:rPr>
        <w:t xml:space="preserve"> bottom up, </w:t>
      </w:r>
      <w:r>
        <w:rPr>
          <w:rFonts w:ascii="Times New Roman" w:eastAsia="Times New Roman" w:hAnsi="Times New Roman" w:cs="Times New Roman"/>
          <w:sz w:val="24"/>
          <w:szCs w:val="24"/>
        </w:rPr>
        <w:t xml:space="preserve"> per conoscere bisogni  </w:t>
      </w:r>
      <w:r w:rsidR="00CF141B">
        <w:rPr>
          <w:rFonts w:ascii="Times New Roman" w:eastAsia="Times New Roman" w:hAnsi="Times New Roman" w:cs="Times New Roman"/>
          <w:sz w:val="24"/>
          <w:szCs w:val="24"/>
        </w:rPr>
        <w:t xml:space="preserve">ed </w:t>
      </w:r>
      <w:r>
        <w:rPr>
          <w:rFonts w:ascii="Times New Roman" w:eastAsia="Times New Roman" w:hAnsi="Times New Roman" w:cs="Times New Roman"/>
          <w:sz w:val="24"/>
          <w:szCs w:val="24"/>
        </w:rPr>
        <w:t>interesse pe</w:t>
      </w:r>
      <w:r w:rsidR="00CF141B">
        <w:rPr>
          <w:rFonts w:ascii="Times New Roman" w:eastAsia="Times New Roman" w:hAnsi="Times New Roman" w:cs="Times New Roman"/>
          <w:sz w:val="24"/>
          <w:szCs w:val="24"/>
        </w:rPr>
        <w:t xml:space="preserve">r </w:t>
      </w:r>
      <w:r>
        <w:rPr>
          <w:rFonts w:ascii="Times New Roman" w:eastAsia="Times New Roman" w:hAnsi="Times New Roman" w:cs="Times New Roman"/>
          <w:sz w:val="24"/>
          <w:szCs w:val="24"/>
        </w:rPr>
        <w:t xml:space="preserve">l’internazionalizzazione e </w:t>
      </w:r>
      <w:r w:rsidR="00CF141B">
        <w:rPr>
          <w:rFonts w:ascii="Times New Roman" w:eastAsia="Times New Roman" w:hAnsi="Times New Roman" w:cs="Times New Roman"/>
          <w:sz w:val="24"/>
          <w:szCs w:val="24"/>
        </w:rPr>
        <w:t xml:space="preserve">per </w:t>
      </w:r>
      <w:r>
        <w:rPr>
          <w:rFonts w:ascii="Times New Roman" w:eastAsia="Times New Roman" w:hAnsi="Times New Roman" w:cs="Times New Roman"/>
          <w:sz w:val="24"/>
          <w:szCs w:val="24"/>
        </w:rPr>
        <w:t>l’apertura a</w:t>
      </w:r>
      <w:r w:rsidR="00CF141B">
        <w:rPr>
          <w:rFonts w:ascii="Times New Roman" w:eastAsia="Times New Roman" w:hAnsi="Times New Roman" w:cs="Times New Roman"/>
          <w:sz w:val="24"/>
          <w:szCs w:val="24"/>
        </w:rPr>
        <w:t>lla</w:t>
      </w:r>
      <w:r>
        <w:rPr>
          <w:rFonts w:ascii="Times New Roman" w:eastAsia="Times New Roman" w:hAnsi="Times New Roman" w:cs="Times New Roman"/>
          <w:sz w:val="24"/>
          <w:szCs w:val="24"/>
        </w:rPr>
        <w:t xml:space="preserve"> progettazione Erasmus +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w:t>
      </w:r>
    </w:p>
    <w:p w14:paraId="16B791C4" w14:textId="77777777" w:rsidR="001C61BD" w:rsidRDefault="001C61BD" w:rsidP="001C61BD">
      <w:pPr>
        <w:pStyle w:val="Normale1"/>
        <w:spacing w:before="240" w:after="240"/>
        <w:jc w:val="both"/>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lastRenderedPageBreak/>
        <w:t xml:space="preserve">Attività Erasmus + </w:t>
      </w:r>
      <w:proofErr w:type="gramStart"/>
      <w:r>
        <w:rPr>
          <w:rFonts w:ascii="Times New Roman" w:eastAsia="Times New Roman" w:hAnsi="Times New Roman" w:cs="Times New Roman"/>
          <w:b/>
          <w:sz w:val="26"/>
          <w:szCs w:val="26"/>
          <w:u w:val="single"/>
        </w:rPr>
        <w:t>per  raggiungere</w:t>
      </w:r>
      <w:proofErr w:type="gramEnd"/>
      <w:r>
        <w:rPr>
          <w:rFonts w:ascii="Times New Roman" w:eastAsia="Times New Roman" w:hAnsi="Times New Roman" w:cs="Times New Roman"/>
          <w:b/>
          <w:sz w:val="26"/>
          <w:szCs w:val="26"/>
          <w:u w:val="single"/>
        </w:rPr>
        <w:t xml:space="preserve"> gli obiettivi:</w:t>
      </w:r>
    </w:p>
    <w:p w14:paraId="1B5FC407" w14:textId="1DCAC191" w:rsidR="001C61BD" w:rsidRDefault="001C61BD" w:rsidP="001C61BD">
      <w:pPr>
        <w:pStyle w:val="Normale1"/>
        <w:spacing w:before="240" w:after="240"/>
        <w:jc w:val="both"/>
        <w:rPr>
          <w:rFonts w:ascii="Times New Roman" w:eastAsia="Times New Roman" w:hAnsi="Times New Roman" w:cs="Times New Roman"/>
          <w:sz w:val="24"/>
          <w:szCs w:val="24"/>
        </w:rPr>
      </w:pPr>
      <w:proofErr w:type="gramStart"/>
      <w:r w:rsidRPr="003C0186">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 xml:space="preserve"> </w:t>
      </w:r>
      <w:r w:rsidR="001073D7">
        <w:rPr>
          <w:rFonts w:ascii="Times New Roman" w:eastAsia="Times New Roman" w:hAnsi="Times New Roman" w:cs="Times New Roman"/>
          <w:sz w:val="24"/>
          <w:szCs w:val="24"/>
        </w:rPr>
        <w:t>prevista l’organizzazione</w:t>
      </w:r>
      <w:r>
        <w:rPr>
          <w:rFonts w:ascii="Times New Roman" w:eastAsia="Times New Roman" w:hAnsi="Times New Roman" w:cs="Times New Roman"/>
          <w:sz w:val="24"/>
          <w:szCs w:val="24"/>
        </w:rPr>
        <w:t xml:space="preserve"> delle </w:t>
      </w:r>
      <w:r>
        <w:rPr>
          <w:rFonts w:ascii="Times New Roman" w:eastAsia="Times New Roman" w:hAnsi="Times New Roman" w:cs="Times New Roman"/>
          <w:b/>
          <w:sz w:val="24"/>
          <w:szCs w:val="24"/>
        </w:rPr>
        <w:t>seguenti attività</w:t>
      </w:r>
      <w:r w:rsidR="00DB5BBE">
        <w:rPr>
          <w:rFonts w:ascii="Times New Roman" w:eastAsia="Times New Roman" w:hAnsi="Times New Roman" w:cs="Times New Roman"/>
          <w:sz w:val="24"/>
          <w:szCs w:val="24"/>
        </w:rPr>
        <w:t xml:space="preserve"> (come per </w:t>
      </w:r>
      <w:proofErr w:type="spellStart"/>
      <w:r w:rsidR="00DB5BBE">
        <w:rPr>
          <w:rFonts w:ascii="Times New Roman" w:eastAsia="Times New Roman" w:hAnsi="Times New Roman" w:cs="Times New Roman"/>
          <w:sz w:val="24"/>
          <w:szCs w:val="24"/>
        </w:rPr>
        <w:t>eTwinning</w:t>
      </w:r>
      <w:proofErr w:type="spellEnd"/>
      <w:r w:rsidR="00DB5BBE">
        <w:rPr>
          <w:rFonts w:ascii="Times New Roman" w:eastAsia="Times New Roman" w:hAnsi="Times New Roman" w:cs="Times New Roman"/>
          <w:sz w:val="24"/>
          <w:szCs w:val="24"/>
        </w:rPr>
        <w:t xml:space="preserve"> </w:t>
      </w:r>
      <w:bookmarkStart w:id="0" w:name="_Hlk104111111"/>
      <w:r w:rsidR="00DB5BBE" w:rsidRPr="004D7093">
        <w:rPr>
          <w:rFonts w:ascii="Times New Roman" w:eastAsia="Times New Roman" w:hAnsi="Times New Roman" w:cs="Times New Roman"/>
          <w:sz w:val="24"/>
          <w:szCs w:val="24"/>
        </w:rPr>
        <w:t>tutte le attività verranno dettagliate nella scheda finanziaria ed il budget verrà attribuito nel totale rispetto del limite di assegnazione risorse 2022/23</w:t>
      </w:r>
      <w:bookmarkEnd w:id="0"/>
      <w:r w:rsidR="00DB5BBE">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43F00062" w14:textId="77777777" w:rsidR="001C61BD" w:rsidRPr="0023684E" w:rsidRDefault="001C61BD" w:rsidP="00356079">
      <w:pPr>
        <w:pStyle w:val="Normale1"/>
        <w:numPr>
          <w:ilvl w:val="0"/>
          <w:numId w:val="16"/>
        </w:numPr>
        <w:shd w:val="clear" w:color="auto" w:fill="FFFFFF"/>
        <w:spacing w:before="240" w:line="278" w:lineRule="auto"/>
        <w:jc w:val="both"/>
        <w:rPr>
          <w:rFonts w:ascii="Times New Roman" w:eastAsia="Times New Roman" w:hAnsi="Times New Roman" w:cs="Times New Roman"/>
          <w:u w:val="single"/>
        </w:rPr>
      </w:pP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Una Conferenza di servizio </w:t>
      </w:r>
      <w:r w:rsidR="00333EDA">
        <w:rPr>
          <w:rFonts w:ascii="Times New Roman" w:eastAsia="Times New Roman" w:hAnsi="Times New Roman" w:cs="Times New Roman"/>
          <w:b/>
          <w:sz w:val="24"/>
          <w:szCs w:val="24"/>
        </w:rPr>
        <w:t xml:space="preserve">(in presenza) </w:t>
      </w:r>
      <w:r>
        <w:rPr>
          <w:rFonts w:ascii="Times New Roman" w:eastAsia="Times New Roman" w:hAnsi="Times New Roman" w:cs="Times New Roman"/>
          <w:b/>
          <w:sz w:val="24"/>
          <w:szCs w:val="24"/>
        </w:rPr>
        <w:t xml:space="preserve">per i dirigenti scolastici e </w:t>
      </w:r>
      <w:proofErr w:type="spellStart"/>
      <w:r>
        <w:rPr>
          <w:rFonts w:ascii="Times New Roman" w:eastAsia="Times New Roman" w:hAnsi="Times New Roman" w:cs="Times New Roman"/>
          <w:b/>
          <w:sz w:val="24"/>
          <w:szCs w:val="24"/>
        </w:rPr>
        <w:t>Dsga</w:t>
      </w:r>
      <w:proofErr w:type="spellEnd"/>
      <w:r>
        <w:rPr>
          <w:rFonts w:ascii="Times New Roman" w:eastAsia="Times New Roman" w:hAnsi="Times New Roman" w:cs="Times New Roman"/>
          <w:b/>
          <w:sz w:val="24"/>
          <w:szCs w:val="24"/>
        </w:rPr>
        <w:t xml:space="preserve"> delle scuole delle </w:t>
      </w:r>
      <w:proofErr w:type="gramStart"/>
      <w:r>
        <w:rPr>
          <w:rFonts w:ascii="Times New Roman" w:eastAsia="Times New Roman" w:hAnsi="Times New Roman" w:cs="Times New Roman"/>
          <w:b/>
          <w:sz w:val="24"/>
          <w:szCs w:val="24"/>
        </w:rPr>
        <w:t>Marche  di</w:t>
      </w:r>
      <w:proofErr w:type="gramEnd"/>
      <w:r>
        <w:rPr>
          <w:rFonts w:ascii="Times New Roman" w:eastAsia="Times New Roman" w:hAnsi="Times New Roman" w:cs="Times New Roman"/>
          <w:b/>
          <w:sz w:val="24"/>
          <w:szCs w:val="24"/>
        </w:rPr>
        <w:t xml:space="preserve"> presentazione del piano regionale 2022/23 e delle Ambasciatrici Scuola -</w:t>
      </w:r>
      <w:r w:rsidR="00333ED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settembre 2022 </w:t>
      </w:r>
      <w:r w:rsidR="0023684E">
        <w:rPr>
          <w:rFonts w:ascii="Times New Roman" w:eastAsia="Times New Roman" w:hAnsi="Times New Roman" w:cs="Times New Roman"/>
          <w:b/>
          <w:sz w:val="24"/>
          <w:szCs w:val="24"/>
        </w:rPr>
        <w:t xml:space="preserve"> </w:t>
      </w:r>
      <w:r w:rsidR="0023684E" w:rsidRPr="0023684E">
        <w:rPr>
          <w:rFonts w:ascii="Times New Roman" w:eastAsia="Times New Roman" w:hAnsi="Times New Roman" w:cs="Times New Roman"/>
          <w:b/>
          <w:sz w:val="24"/>
          <w:szCs w:val="24"/>
          <w:u w:val="single"/>
        </w:rPr>
        <w:t>(evento congiunto)</w:t>
      </w:r>
    </w:p>
    <w:p w14:paraId="694B8026" w14:textId="77777777" w:rsidR="001C61BD" w:rsidRDefault="001C61BD" w:rsidP="00356079">
      <w:pPr>
        <w:pStyle w:val="Normale1"/>
        <w:numPr>
          <w:ilvl w:val="0"/>
          <w:numId w:val="16"/>
        </w:numPr>
        <w:shd w:val="clear" w:color="auto" w:fill="FFFFFF"/>
        <w:spacing w:line="278" w:lineRule="auto"/>
        <w:jc w:val="both"/>
        <w:rPr>
          <w:rFonts w:ascii="Times New Roman" w:eastAsia="Times New Roman" w:hAnsi="Times New Roman" w:cs="Times New Roman"/>
        </w:rPr>
      </w:pP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2 Seminari di formazione regionali </w:t>
      </w:r>
      <w:r w:rsidR="00333EDA">
        <w:rPr>
          <w:rFonts w:ascii="Times New Roman" w:eastAsia="Times New Roman" w:hAnsi="Times New Roman" w:cs="Times New Roman"/>
          <w:b/>
          <w:sz w:val="24"/>
          <w:szCs w:val="24"/>
        </w:rPr>
        <w:t xml:space="preserve">(webinar a distanza o blended) </w:t>
      </w:r>
      <w:r>
        <w:rPr>
          <w:rFonts w:ascii="Times New Roman" w:eastAsia="Times New Roman" w:hAnsi="Times New Roman" w:cs="Times New Roman"/>
          <w:b/>
          <w:sz w:val="24"/>
          <w:szCs w:val="24"/>
        </w:rPr>
        <w:t xml:space="preserve">uno per docenti e uno per dirigenti, neo </w:t>
      </w:r>
      <w:proofErr w:type="gramStart"/>
      <w:r>
        <w:rPr>
          <w:rFonts w:ascii="Times New Roman" w:eastAsia="Times New Roman" w:hAnsi="Times New Roman" w:cs="Times New Roman"/>
          <w:b/>
          <w:sz w:val="24"/>
          <w:szCs w:val="24"/>
        </w:rPr>
        <w:t>assunti,  in</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collaborazione con lo Staff della Formazione dell’USR Marche</w:t>
      </w:r>
      <w:r>
        <w:rPr>
          <w:rFonts w:ascii="Times New Roman" w:eastAsia="Times New Roman" w:hAnsi="Times New Roman" w:cs="Times New Roman"/>
          <w:b/>
          <w:sz w:val="24"/>
          <w:szCs w:val="24"/>
        </w:rPr>
        <w:t xml:space="preserve"> (</w:t>
      </w:r>
      <w:r w:rsidR="00AE7F76" w:rsidRPr="00AE7F76">
        <w:rPr>
          <w:rFonts w:ascii="Times New Roman" w:eastAsia="Times New Roman" w:hAnsi="Times New Roman" w:cs="Times New Roman"/>
          <w:b/>
          <w:sz w:val="24"/>
          <w:szCs w:val="24"/>
          <w:u w:val="single"/>
        </w:rPr>
        <w:t>congiunto</w:t>
      </w:r>
      <w:r w:rsidR="00AE7F7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con  </w:t>
      </w:r>
      <w:proofErr w:type="spellStart"/>
      <w:r>
        <w:rPr>
          <w:rFonts w:ascii="Times New Roman" w:eastAsia="Times New Roman" w:hAnsi="Times New Roman" w:cs="Times New Roman"/>
          <w:b/>
          <w:sz w:val="24"/>
          <w:szCs w:val="24"/>
        </w:rPr>
        <w:t>eTwinning</w:t>
      </w:r>
      <w:proofErr w:type="spellEnd"/>
      <w:r>
        <w:rPr>
          <w:rFonts w:ascii="Times New Roman" w:eastAsia="Times New Roman" w:hAnsi="Times New Roman" w:cs="Times New Roman"/>
          <w:b/>
          <w:sz w:val="24"/>
          <w:szCs w:val="24"/>
        </w:rPr>
        <w:t xml:space="preserve">) – primavera 2023  </w:t>
      </w:r>
    </w:p>
    <w:p w14:paraId="108015C3" w14:textId="77777777" w:rsidR="001C61BD" w:rsidRPr="00333EDA" w:rsidRDefault="001C61BD" w:rsidP="00356079">
      <w:pPr>
        <w:pStyle w:val="Normale1"/>
        <w:numPr>
          <w:ilvl w:val="0"/>
          <w:numId w:val="16"/>
        </w:numPr>
        <w:shd w:val="clear" w:color="auto" w:fill="FFFFFF"/>
        <w:spacing w:line="278" w:lineRule="auto"/>
        <w:jc w:val="both"/>
        <w:rPr>
          <w:rFonts w:ascii="Times New Roman" w:eastAsia="Times New Roman" w:hAnsi="Times New Roman" w:cs="Times New Roman"/>
        </w:rPr>
      </w:pP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Un Evento di formazione in occasione della Giornata dell’Europa (9 maggio 2023) </w:t>
      </w:r>
      <w:r>
        <w:rPr>
          <w:rFonts w:ascii="Times New Roman" w:eastAsia="Times New Roman" w:hAnsi="Times New Roman" w:cs="Times New Roman"/>
          <w:sz w:val="24"/>
          <w:szCs w:val="24"/>
        </w:rPr>
        <w:t>dedicato a ITE e ai futuri insegnanti e a vari Contest (</w:t>
      </w:r>
      <w:r w:rsidRPr="0023684E">
        <w:rPr>
          <w:rFonts w:ascii="Times New Roman" w:eastAsia="Times New Roman" w:hAnsi="Times New Roman" w:cs="Times New Roman"/>
          <w:sz w:val="24"/>
          <w:szCs w:val="24"/>
        </w:rPr>
        <w:t>congiuntamente</w:t>
      </w:r>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(in presenza) </w:t>
      </w:r>
    </w:p>
    <w:p w14:paraId="1CCF9928" w14:textId="77777777" w:rsidR="001C61BD" w:rsidRPr="002128D7" w:rsidRDefault="001C61BD" w:rsidP="00356079">
      <w:pPr>
        <w:pStyle w:val="Normale1"/>
        <w:numPr>
          <w:ilvl w:val="0"/>
          <w:numId w:val="16"/>
        </w:numPr>
        <w:shd w:val="clear" w:color="auto" w:fill="FFFFFF"/>
        <w:spacing w:after="240" w:line="278" w:lineRule="auto"/>
        <w:jc w:val="both"/>
        <w:rPr>
          <w:rFonts w:ascii="Times New Roman" w:eastAsia="Times New Roman" w:hAnsi="Times New Roman" w:cs="Times New Roman"/>
        </w:rPr>
      </w:pP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Un evento </w:t>
      </w:r>
      <w:r w:rsidRPr="0023684E">
        <w:rPr>
          <w:rFonts w:ascii="Times New Roman" w:eastAsia="Times New Roman" w:hAnsi="Times New Roman" w:cs="Times New Roman"/>
          <w:b/>
          <w:sz w:val="24"/>
          <w:szCs w:val="24"/>
          <w:u w:val="single"/>
        </w:rPr>
        <w:t xml:space="preserve">congiunto </w:t>
      </w:r>
      <w:proofErr w:type="gramStart"/>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eTwinning</w:t>
      </w:r>
      <w:proofErr w:type="spellEnd"/>
      <w:proofErr w:type="gramEnd"/>
      <w:r>
        <w:rPr>
          <w:rFonts w:ascii="Times New Roman" w:eastAsia="Times New Roman" w:hAnsi="Times New Roman" w:cs="Times New Roman"/>
          <w:b/>
          <w:sz w:val="24"/>
          <w:szCs w:val="24"/>
        </w:rPr>
        <w:t xml:space="preserve"> Erasmus+) per gli Istituti professionali e tecnici in occasione del Macro Evento internazionale AHET - OPEN Panzini  (ottobre 2022) a Senigallia</w:t>
      </w:r>
      <w:r>
        <w:rPr>
          <w:rFonts w:ascii="Times New Roman" w:eastAsia="Times New Roman" w:hAnsi="Times New Roman" w:cs="Times New Roman"/>
          <w:sz w:val="24"/>
          <w:szCs w:val="24"/>
        </w:rPr>
        <w:t xml:space="preserve"> organizzato da una scuola in cui ci sono due ambasciatrici e durante il quale saranno premiate le scuole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xml:space="preserve"> schools </w:t>
      </w:r>
      <w:r>
        <w:rPr>
          <w:rFonts w:ascii="Times New Roman" w:eastAsia="Times New Roman" w:hAnsi="Times New Roman" w:cs="Times New Roman"/>
          <w:b/>
          <w:sz w:val="24"/>
          <w:szCs w:val="24"/>
        </w:rPr>
        <w:t xml:space="preserve"> (in modalità mista) </w:t>
      </w:r>
    </w:p>
    <w:p w14:paraId="633359AA" w14:textId="77777777" w:rsidR="001C61BD" w:rsidRPr="002128D7" w:rsidRDefault="001C61BD" w:rsidP="00356079">
      <w:pPr>
        <w:pStyle w:val="Normale1"/>
        <w:numPr>
          <w:ilvl w:val="0"/>
          <w:numId w:val="16"/>
        </w:numPr>
        <w:shd w:val="clear" w:color="auto" w:fill="FFFFFF"/>
        <w:spacing w:after="240" w:line="278" w:lineRule="auto"/>
        <w:jc w:val="both"/>
        <w:rPr>
          <w:rFonts w:ascii="Times New Roman" w:eastAsia="Times New Roman" w:hAnsi="Times New Roman" w:cs="Times New Roman"/>
        </w:rPr>
      </w:pPr>
      <w:r w:rsidRPr="002128D7">
        <w:rPr>
          <w:rFonts w:ascii="Times New Roman" w:eastAsia="Times New Roman" w:hAnsi="Times New Roman" w:cs="Times New Roman"/>
          <w:b/>
          <w:sz w:val="24"/>
          <w:szCs w:val="24"/>
        </w:rPr>
        <w:t>INFODAY ON LINE</w:t>
      </w:r>
      <w:r w:rsidR="002128D7">
        <w:rPr>
          <w:rFonts w:ascii="Times New Roman" w:eastAsia="Times New Roman" w:hAnsi="Times New Roman" w:cs="Times New Roman"/>
          <w:b/>
          <w:sz w:val="24"/>
          <w:szCs w:val="24"/>
        </w:rPr>
        <w:t>.</w:t>
      </w:r>
    </w:p>
    <w:p w14:paraId="4403A932" w14:textId="77777777" w:rsidR="00333EDA" w:rsidRPr="00333EDA" w:rsidRDefault="00333EDA" w:rsidP="00333EDA">
      <w:pPr>
        <w:pStyle w:val="Normale1"/>
        <w:shd w:val="clear" w:color="auto" w:fill="FFFFFF"/>
        <w:spacing w:line="278" w:lineRule="auto"/>
        <w:ind w:left="720"/>
        <w:jc w:val="both"/>
        <w:rPr>
          <w:rFonts w:ascii="Times New Roman" w:eastAsia="Times New Roman" w:hAnsi="Times New Roman" w:cs="Times New Roman"/>
        </w:rPr>
      </w:pPr>
      <w:r>
        <w:rPr>
          <w:rFonts w:ascii="Times New Roman" w:eastAsia="Times New Roman" w:hAnsi="Times New Roman" w:cs="Times New Roman"/>
          <w:sz w:val="24"/>
          <w:szCs w:val="24"/>
        </w:rPr>
        <w:lastRenderedPageBreak/>
        <w:t xml:space="preserve">Fermo restando la promozione </w:t>
      </w:r>
      <w:proofErr w:type="gramStart"/>
      <w:r>
        <w:rPr>
          <w:rFonts w:ascii="Times New Roman" w:eastAsia="Times New Roman" w:hAnsi="Times New Roman" w:cs="Times New Roman"/>
          <w:sz w:val="24"/>
          <w:szCs w:val="24"/>
        </w:rPr>
        <w:t xml:space="preserve">della  </w:t>
      </w:r>
      <w:r>
        <w:rPr>
          <w:rFonts w:ascii="Times New Roman" w:eastAsia="Times New Roman" w:hAnsi="Times New Roman" w:cs="Times New Roman"/>
          <w:b/>
          <w:sz w:val="24"/>
          <w:szCs w:val="24"/>
        </w:rPr>
        <w:t>partecipazione</w:t>
      </w:r>
      <w:proofErr w:type="gramEnd"/>
      <w:r>
        <w:rPr>
          <w:rFonts w:ascii="Times New Roman" w:eastAsia="Times New Roman" w:hAnsi="Times New Roman" w:cs="Times New Roman"/>
          <w:b/>
          <w:sz w:val="24"/>
          <w:szCs w:val="24"/>
        </w:rPr>
        <w:t xml:space="preserve"> a attività di </w:t>
      </w:r>
      <w:proofErr w:type="spellStart"/>
      <w:r>
        <w:rPr>
          <w:rFonts w:ascii="Times New Roman" w:eastAsia="Times New Roman" w:hAnsi="Times New Roman" w:cs="Times New Roman"/>
          <w:b/>
          <w:sz w:val="24"/>
          <w:szCs w:val="24"/>
        </w:rPr>
        <w:t>Webinair</w:t>
      </w:r>
      <w:proofErr w:type="spellEnd"/>
      <w:r>
        <w:rPr>
          <w:rFonts w:ascii="Times New Roman" w:eastAsia="Times New Roman" w:hAnsi="Times New Roman" w:cs="Times New Roman"/>
          <w:sz w:val="24"/>
          <w:szCs w:val="24"/>
        </w:rPr>
        <w:t xml:space="preserve">  organizzati dalla stessa Agenzia Nazionale Erasmus+ Firenze  (Unità Nazionale </w:t>
      </w:r>
      <w:proofErr w:type="spellStart"/>
      <w:r>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 saranno realizzati</w:t>
      </w:r>
      <w:r w:rsidRPr="00333ED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nel primo pomeriggio e prima della scadenza di presentazione delle candidature alcuni </w:t>
      </w:r>
      <w:proofErr w:type="spellStart"/>
      <w:r>
        <w:rPr>
          <w:rFonts w:ascii="Times New Roman" w:eastAsia="Times New Roman" w:hAnsi="Times New Roman" w:cs="Times New Roman"/>
          <w:b/>
          <w:sz w:val="24"/>
          <w:szCs w:val="24"/>
        </w:rPr>
        <w:t>infoday</w:t>
      </w:r>
      <w:proofErr w:type="spellEnd"/>
      <w:r>
        <w:rPr>
          <w:rFonts w:ascii="Times New Roman" w:eastAsia="Times New Roman" w:hAnsi="Times New Roman" w:cs="Times New Roman"/>
          <w:b/>
          <w:sz w:val="24"/>
          <w:szCs w:val="24"/>
        </w:rPr>
        <w:t>:</w:t>
      </w:r>
    </w:p>
    <w:p w14:paraId="5B7EC638" w14:textId="77777777" w:rsidR="001C61BD" w:rsidRPr="002128D7" w:rsidRDefault="001C61BD" w:rsidP="00356079">
      <w:pPr>
        <w:pStyle w:val="Normale1"/>
        <w:numPr>
          <w:ilvl w:val="1"/>
          <w:numId w:val="8"/>
        </w:numPr>
        <w:jc w:val="both"/>
        <w:rPr>
          <w:rFonts w:ascii="Times New Roman" w:eastAsia="Times New Roman" w:hAnsi="Times New Roman" w:cs="Times New Roman"/>
          <w:i/>
          <w:iCs/>
        </w:rPr>
      </w:pPr>
      <w:r>
        <w:rPr>
          <w:rFonts w:ascii="Times New Roman" w:eastAsia="Times New Roman" w:hAnsi="Times New Roman" w:cs="Times New Roman"/>
          <w:sz w:val="14"/>
          <w:szCs w:val="14"/>
        </w:rPr>
        <w:t xml:space="preserve">  </w:t>
      </w:r>
      <w:r w:rsidRPr="002128D7">
        <w:rPr>
          <w:rFonts w:ascii="Times New Roman" w:eastAsia="Times New Roman" w:hAnsi="Times New Roman" w:cs="Times New Roman"/>
          <w:i/>
          <w:iCs/>
          <w:sz w:val="24"/>
          <w:szCs w:val="24"/>
        </w:rPr>
        <w:t>Un evento informativo sulla scadenza KA1 Progetti di mobilità di breve durata (</w:t>
      </w:r>
      <w:proofErr w:type="gramStart"/>
      <w:r w:rsidRPr="002128D7">
        <w:rPr>
          <w:rFonts w:ascii="Times New Roman" w:eastAsia="Times New Roman" w:hAnsi="Times New Roman" w:cs="Times New Roman"/>
          <w:i/>
          <w:iCs/>
          <w:sz w:val="24"/>
          <w:szCs w:val="24"/>
        </w:rPr>
        <w:t>di  norma</w:t>
      </w:r>
      <w:proofErr w:type="gramEnd"/>
      <w:r w:rsidRPr="002128D7">
        <w:rPr>
          <w:rFonts w:ascii="Times New Roman" w:eastAsia="Times New Roman" w:hAnsi="Times New Roman" w:cs="Times New Roman"/>
          <w:i/>
          <w:iCs/>
          <w:sz w:val="24"/>
          <w:szCs w:val="24"/>
        </w:rPr>
        <w:t xml:space="preserve"> la scadenza annuale è prevista nella seconda metà di febbraio)</w:t>
      </w:r>
      <w:r w:rsidR="002128D7" w:rsidRPr="002128D7">
        <w:rPr>
          <w:rFonts w:ascii="Times New Roman" w:eastAsia="Times New Roman" w:hAnsi="Times New Roman" w:cs="Times New Roman"/>
          <w:i/>
          <w:iCs/>
          <w:sz w:val="24"/>
          <w:szCs w:val="24"/>
        </w:rPr>
        <w:t xml:space="preserve">:  </w:t>
      </w:r>
      <w:r w:rsidRPr="002128D7">
        <w:rPr>
          <w:rFonts w:ascii="Times New Roman" w:eastAsia="Times New Roman" w:hAnsi="Times New Roman" w:cs="Times New Roman"/>
          <w:i/>
          <w:iCs/>
          <w:sz w:val="24"/>
          <w:szCs w:val="24"/>
        </w:rPr>
        <w:t>feb</w:t>
      </w:r>
      <w:r w:rsidR="002128D7" w:rsidRPr="002128D7">
        <w:rPr>
          <w:rFonts w:ascii="Times New Roman" w:eastAsia="Times New Roman" w:hAnsi="Times New Roman" w:cs="Times New Roman"/>
          <w:i/>
          <w:iCs/>
          <w:sz w:val="24"/>
          <w:szCs w:val="24"/>
        </w:rPr>
        <w:t>braio</w:t>
      </w:r>
      <w:r w:rsidRPr="002128D7">
        <w:rPr>
          <w:rFonts w:ascii="Times New Roman" w:eastAsia="Times New Roman" w:hAnsi="Times New Roman" w:cs="Times New Roman"/>
          <w:i/>
          <w:iCs/>
          <w:sz w:val="24"/>
          <w:szCs w:val="24"/>
        </w:rPr>
        <w:t xml:space="preserve"> 2023</w:t>
      </w:r>
    </w:p>
    <w:p w14:paraId="29873121" w14:textId="77777777" w:rsidR="001C61BD" w:rsidRPr="002128D7" w:rsidRDefault="001C61BD" w:rsidP="00356079">
      <w:pPr>
        <w:pStyle w:val="Normale1"/>
        <w:numPr>
          <w:ilvl w:val="1"/>
          <w:numId w:val="8"/>
        </w:numPr>
        <w:jc w:val="both"/>
        <w:rPr>
          <w:rFonts w:ascii="Times New Roman" w:eastAsia="Times New Roman" w:hAnsi="Times New Roman" w:cs="Times New Roman"/>
          <w:i/>
          <w:iCs/>
        </w:rPr>
      </w:pPr>
      <w:r w:rsidRPr="002128D7">
        <w:rPr>
          <w:rFonts w:ascii="Times New Roman" w:eastAsia="Times New Roman" w:hAnsi="Times New Roman" w:cs="Times New Roman"/>
          <w:i/>
          <w:iCs/>
          <w:sz w:val="14"/>
          <w:szCs w:val="14"/>
        </w:rPr>
        <w:t xml:space="preserve">  </w:t>
      </w:r>
      <w:r w:rsidRPr="002128D7">
        <w:rPr>
          <w:rFonts w:ascii="Times New Roman" w:eastAsia="Times New Roman" w:hAnsi="Times New Roman" w:cs="Times New Roman"/>
          <w:i/>
          <w:iCs/>
          <w:sz w:val="24"/>
          <w:szCs w:val="24"/>
        </w:rPr>
        <w:t>2. Un evento informativo sulla scadenza KA2 partenariati su piccola scala e di cooperazione (di norma la scadenza annuale è prevista nella seconda metà di marzo)</w:t>
      </w:r>
      <w:r w:rsidR="002128D7" w:rsidRPr="002128D7">
        <w:rPr>
          <w:rFonts w:ascii="Times New Roman" w:eastAsia="Times New Roman" w:hAnsi="Times New Roman" w:cs="Times New Roman"/>
          <w:i/>
          <w:iCs/>
          <w:sz w:val="24"/>
          <w:szCs w:val="24"/>
        </w:rPr>
        <w:t xml:space="preserve">: </w:t>
      </w:r>
      <w:r w:rsidRPr="002128D7">
        <w:rPr>
          <w:rFonts w:ascii="Times New Roman" w:eastAsia="Times New Roman" w:hAnsi="Times New Roman" w:cs="Times New Roman"/>
          <w:i/>
          <w:iCs/>
          <w:sz w:val="24"/>
          <w:szCs w:val="24"/>
        </w:rPr>
        <w:t>mar</w:t>
      </w:r>
      <w:r w:rsidR="002128D7" w:rsidRPr="002128D7">
        <w:rPr>
          <w:rFonts w:ascii="Times New Roman" w:eastAsia="Times New Roman" w:hAnsi="Times New Roman" w:cs="Times New Roman"/>
          <w:i/>
          <w:iCs/>
          <w:sz w:val="24"/>
          <w:szCs w:val="24"/>
        </w:rPr>
        <w:t>zo</w:t>
      </w:r>
      <w:r w:rsidRPr="002128D7">
        <w:rPr>
          <w:rFonts w:ascii="Times New Roman" w:eastAsia="Times New Roman" w:hAnsi="Times New Roman" w:cs="Times New Roman"/>
          <w:i/>
          <w:iCs/>
          <w:sz w:val="24"/>
          <w:szCs w:val="24"/>
        </w:rPr>
        <w:t xml:space="preserve"> 2023</w:t>
      </w:r>
    </w:p>
    <w:p w14:paraId="42749036" w14:textId="77777777" w:rsidR="001C61BD" w:rsidRPr="002128D7" w:rsidRDefault="001C61BD" w:rsidP="00356079">
      <w:pPr>
        <w:pStyle w:val="Normale1"/>
        <w:numPr>
          <w:ilvl w:val="1"/>
          <w:numId w:val="8"/>
        </w:numPr>
        <w:jc w:val="both"/>
        <w:rPr>
          <w:rFonts w:ascii="Times New Roman" w:eastAsia="Times New Roman" w:hAnsi="Times New Roman" w:cs="Times New Roman"/>
          <w:i/>
          <w:iCs/>
        </w:rPr>
      </w:pPr>
      <w:r w:rsidRPr="002128D7">
        <w:rPr>
          <w:rFonts w:ascii="Times New Roman" w:eastAsia="Times New Roman" w:hAnsi="Times New Roman" w:cs="Times New Roman"/>
          <w:i/>
          <w:iCs/>
          <w:sz w:val="14"/>
          <w:szCs w:val="14"/>
        </w:rPr>
        <w:t xml:space="preserve"> </w:t>
      </w:r>
      <w:r w:rsidRPr="002128D7">
        <w:rPr>
          <w:rFonts w:ascii="Times New Roman" w:eastAsia="Times New Roman" w:hAnsi="Times New Roman" w:cs="Times New Roman"/>
          <w:i/>
          <w:iCs/>
          <w:sz w:val="24"/>
          <w:szCs w:val="24"/>
        </w:rPr>
        <w:t>3. Un evento informativo sulla scadenza per l’Accreditamento (di norma la scadenza annual</w:t>
      </w:r>
      <w:r w:rsidR="002128D7" w:rsidRPr="002128D7">
        <w:rPr>
          <w:rFonts w:ascii="Times New Roman" w:eastAsia="Times New Roman" w:hAnsi="Times New Roman" w:cs="Times New Roman"/>
          <w:i/>
          <w:iCs/>
          <w:sz w:val="24"/>
          <w:szCs w:val="24"/>
        </w:rPr>
        <w:t>e</w:t>
      </w:r>
      <w:r w:rsidRPr="002128D7">
        <w:rPr>
          <w:rFonts w:ascii="Times New Roman" w:eastAsia="Times New Roman" w:hAnsi="Times New Roman" w:cs="Times New Roman"/>
          <w:i/>
          <w:iCs/>
          <w:sz w:val="24"/>
          <w:szCs w:val="24"/>
        </w:rPr>
        <w:t xml:space="preserve"> è prevista il 19 ottobre</w:t>
      </w:r>
      <w:proofErr w:type="gramStart"/>
      <w:r w:rsidRPr="002128D7">
        <w:rPr>
          <w:rFonts w:ascii="Times New Roman" w:eastAsia="Times New Roman" w:hAnsi="Times New Roman" w:cs="Times New Roman"/>
          <w:i/>
          <w:iCs/>
          <w:sz w:val="24"/>
          <w:szCs w:val="24"/>
        </w:rPr>
        <w:t xml:space="preserve">);   </w:t>
      </w:r>
      <w:proofErr w:type="gramEnd"/>
      <w:r w:rsidRPr="002128D7">
        <w:rPr>
          <w:rFonts w:ascii="Times New Roman" w:eastAsia="Times New Roman" w:hAnsi="Times New Roman" w:cs="Times New Roman"/>
          <w:i/>
          <w:iCs/>
          <w:sz w:val="24"/>
          <w:szCs w:val="24"/>
        </w:rPr>
        <w:t>fine settembre 202</w:t>
      </w:r>
      <w:r w:rsidR="00A10925">
        <w:rPr>
          <w:rFonts w:ascii="Times New Roman" w:eastAsia="Times New Roman" w:hAnsi="Times New Roman" w:cs="Times New Roman"/>
          <w:i/>
          <w:iCs/>
          <w:sz w:val="24"/>
          <w:szCs w:val="24"/>
        </w:rPr>
        <w:t xml:space="preserve"> fine settembre 2023</w:t>
      </w:r>
    </w:p>
    <w:p w14:paraId="0CCD3D90" w14:textId="77777777" w:rsidR="001C61BD" w:rsidRPr="002128D7" w:rsidRDefault="001C61BD" w:rsidP="00356079">
      <w:pPr>
        <w:pStyle w:val="Normale1"/>
        <w:numPr>
          <w:ilvl w:val="1"/>
          <w:numId w:val="8"/>
        </w:numPr>
        <w:jc w:val="both"/>
        <w:rPr>
          <w:rFonts w:ascii="Times New Roman" w:eastAsia="Times New Roman" w:hAnsi="Times New Roman" w:cs="Times New Roman"/>
          <w:i/>
          <w:iCs/>
        </w:rPr>
      </w:pPr>
      <w:r w:rsidRPr="002128D7">
        <w:rPr>
          <w:rFonts w:ascii="Times New Roman" w:eastAsia="Times New Roman" w:hAnsi="Times New Roman" w:cs="Times New Roman"/>
          <w:i/>
          <w:iCs/>
          <w:sz w:val="14"/>
          <w:szCs w:val="14"/>
        </w:rPr>
        <w:t xml:space="preserve"> </w:t>
      </w:r>
      <w:r w:rsidRPr="002128D7">
        <w:rPr>
          <w:rFonts w:ascii="Times New Roman" w:eastAsia="Times New Roman" w:hAnsi="Times New Roman" w:cs="Times New Roman"/>
          <w:i/>
          <w:iCs/>
          <w:sz w:val="24"/>
          <w:szCs w:val="24"/>
        </w:rPr>
        <w:t>4. Un evento informativo sulla seconda scadenza KA2 partenariati su piccola scala (di norma la seconda scadenza annuale è prevista a inizio ottobre)</w:t>
      </w:r>
      <w:r w:rsidR="002128D7" w:rsidRPr="002128D7">
        <w:rPr>
          <w:rFonts w:ascii="Times New Roman" w:eastAsia="Times New Roman" w:hAnsi="Times New Roman" w:cs="Times New Roman"/>
          <w:i/>
          <w:iCs/>
          <w:sz w:val="24"/>
          <w:szCs w:val="24"/>
        </w:rPr>
        <w:t xml:space="preserve">; </w:t>
      </w:r>
      <w:r w:rsidRPr="002128D7">
        <w:rPr>
          <w:rFonts w:ascii="Times New Roman" w:eastAsia="Times New Roman" w:hAnsi="Times New Roman" w:cs="Times New Roman"/>
          <w:i/>
          <w:iCs/>
          <w:sz w:val="24"/>
          <w:szCs w:val="24"/>
        </w:rPr>
        <w:t>fine settembre 202</w:t>
      </w:r>
      <w:r w:rsidR="00A10925">
        <w:rPr>
          <w:rFonts w:ascii="Times New Roman" w:eastAsia="Times New Roman" w:hAnsi="Times New Roman" w:cs="Times New Roman"/>
          <w:i/>
          <w:iCs/>
          <w:sz w:val="24"/>
          <w:szCs w:val="24"/>
        </w:rPr>
        <w:t>2 e fine settembre 2023</w:t>
      </w:r>
    </w:p>
    <w:p w14:paraId="38BF7DE7" w14:textId="77777777" w:rsidR="001C61BD" w:rsidRDefault="006C6BAC" w:rsidP="001C61BD">
      <w:pPr>
        <w:pStyle w:val="Normale1"/>
        <w:spacing w:before="24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61BD">
        <w:rPr>
          <w:rFonts w:ascii="Times New Roman" w:eastAsia="Times New Roman" w:hAnsi="Times New Roman" w:cs="Times New Roman"/>
          <w:sz w:val="24"/>
          <w:szCs w:val="24"/>
        </w:rPr>
        <w:t xml:space="preserve">                                                    </w:t>
      </w:r>
      <w:r w:rsidR="001C61BD">
        <w:rPr>
          <w:rFonts w:ascii="Times New Roman" w:eastAsia="Times New Roman" w:hAnsi="Times New Roman" w:cs="Times New Roman"/>
          <w:sz w:val="24"/>
          <w:szCs w:val="24"/>
        </w:rPr>
        <w:tab/>
      </w:r>
    </w:p>
    <w:p w14:paraId="254DD06D" w14:textId="77777777" w:rsidR="001C61BD" w:rsidRDefault="001C61BD" w:rsidP="001C61BD">
      <w:pPr>
        <w:pStyle w:val="Normale1"/>
        <w:ind w:left="1280" w:hanging="360"/>
        <w:jc w:val="both"/>
        <w:rPr>
          <w:rFonts w:ascii="Times New Roman" w:eastAsia="Times New Roman" w:hAnsi="Times New Roman" w:cs="Times New Roman"/>
          <w:b/>
          <w:sz w:val="24"/>
          <w:szCs w:val="24"/>
          <w:u w:val="single"/>
        </w:rPr>
      </w:pP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u w:val="single"/>
        </w:rPr>
        <w:t>Altre attività:</w:t>
      </w:r>
    </w:p>
    <w:p w14:paraId="31B11308" w14:textId="722E94AB" w:rsidR="001C61BD" w:rsidRPr="009E1C3F" w:rsidRDefault="001C61BD" w:rsidP="009736EF">
      <w:pPr>
        <w:pStyle w:val="Normale1"/>
        <w:spacing w:before="240"/>
        <w:ind w:left="148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w:t>
      </w:r>
      <w:r w:rsidRPr="009E1C3F">
        <w:rPr>
          <w:rFonts w:ascii="Times New Roman" w:eastAsia="Times New Roman" w:hAnsi="Times New Roman" w:cs="Times New Roman"/>
          <w:sz w:val="24"/>
          <w:szCs w:val="24"/>
        </w:rPr>
        <w:t xml:space="preserve">Almeno </w:t>
      </w:r>
      <w:r w:rsidRPr="009E1C3F">
        <w:rPr>
          <w:rFonts w:ascii="Times New Roman" w:eastAsia="Times New Roman" w:hAnsi="Times New Roman" w:cs="Times New Roman"/>
          <w:b/>
          <w:sz w:val="24"/>
          <w:szCs w:val="24"/>
        </w:rPr>
        <w:t xml:space="preserve">un Seminario/ due </w:t>
      </w:r>
      <w:proofErr w:type="gramStart"/>
      <w:r w:rsidRPr="009E1C3F">
        <w:rPr>
          <w:rFonts w:ascii="Times New Roman" w:eastAsia="Times New Roman" w:hAnsi="Times New Roman" w:cs="Times New Roman"/>
          <w:b/>
          <w:sz w:val="24"/>
          <w:szCs w:val="24"/>
        </w:rPr>
        <w:t>Seminari  di</w:t>
      </w:r>
      <w:proofErr w:type="gramEnd"/>
      <w:r w:rsidRPr="009E1C3F">
        <w:rPr>
          <w:rFonts w:ascii="Times New Roman" w:eastAsia="Times New Roman" w:hAnsi="Times New Roman" w:cs="Times New Roman"/>
          <w:b/>
          <w:sz w:val="24"/>
          <w:szCs w:val="24"/>
        </w:rPr>
        <w:t xml:space="preserve"> monitoraggio regionale</w:t>
      </w:r>
      <w:r w:rsidRPr="009E1C3F">
        <w:rPr>
          <w:rFonts w:ascii="Times New Roman" w:eastAsia="Times New Roman" w:hAnsi="Times New Roman" w:cs="Times New Roman"/>
          <w:sz w:val="24"/>
          <w:szCs w:val="24"/>
        </w:rPr>
        <w:t xml:space="preserve"> con le </w:t>
      </w:r>
      <w:r w:rsidRPr="009E1C3F">
        <w:rPr>
          <w:rFonts w:ascii="Times New Roman" w:eastAsia="Times New Roman" w:hAnsi="Times New Roman" w:cs="Times New Roman"/>
          <w:b/>
          <w:sz w:val="24"/>
          <w:szCs w:val="24"/>
        </w:rPr>
        <w:t>scuole in possesso dell’Accreditamento Erasmus+ della Regione</w:t>
      </w:r>
      <w:r w:rsidR="001D7052" w:rsidRPr="009E1C3F">
        <w:rPr>
          <w:rFonts w:ascii="Times New Roman" w:eastAsia="Times New Roman" w:hAnsi="Times New Roman" w:cs="Times New Roman"/>
          <w:b/>
          <w:sz w:val="24"/>
          <w:szCs w:val="24"/>
        </w:rPr>
        <w:t xml:space="preserve"> (webinar) </w:t>
      </w:r>
      <w:r w:rsidRPr="009E1C3F">
        <w:rPr>
          <w:rFonts w:ascii="Times New Roman" w:eastAsia="Times New Roman" w:hAnsi="Times New Roman" w:cs="Times New Roman"/>
          <w:sz w:val="24"/>
          <w:szCs w:val="24"/>
        </w:rPr>
        <w:t>;</w:t>
      </w:r>
    </w:p>
    <w:p w14:paraId="7133E32F" w14:textId="77777777" w:rsidR="001C61BD" w:rsidRDefault="001C61BD" w:rsidP="001C61BD">
      <w:pPr>
        <w:pStyle w:val="Normale1"/>
        <w:ind w:left="1280" w:hanging="360"/>
        <w:jc w:val="both"/>
        <w:rPr>
          <w:rFonts w:ascii="Times New Roman" w:eastAsia="Times New Roman" w:hAnsi="Times New Roman" w:cs="Times New Roman"/>
          <w:sz w:val="24"/>
          <w:szCs w:val="24"/>
        </w:rPr>
      </w:pPr>
      <w:r w:rsidRPr="009E1C3F">
        <w:rPr>
          <w:rFonts w:ascii="Times New Roman" w:eastAsia="Times New Roman" w:hAnsi="Times New Roman" w:cs="Times New Roman"/>
          <w:sz w:val="14"/>
          <w:szCs w:val="14"/>
        </w:rPr>
        <w:t xml:space="preserve">  </w:t>
      </w:r>
      <w:r w:rsidRPr="009E1C3F">
        <w:rPr>
          <w:rFonts w:ascii="Times New Roman" w:eastAsia="Times New Roman" w:hAnsi="Times New Roman" w:cs="Times New Roman"/>
          <w:sz w:val="24"/>
          <w:szCs w:val="24"/>
        </w:rPr>
        <w:t xml:space="preserve">2. Un </w:t>
      </w:r>
      <w:r w:rsidRPr="00B63926">
        <w:rPr>
          <w:rFonts w:ascii="Times New Roman" w:eastAsia="Times New Roman" w:hAnsi="Times New Roman" w:cs="Times New Roman"/>
          <w:b/>
          <w:sz w:val="24"/>
          <w:szCs w:val="24"/>
        </w:rPr>
        <w:t>Seminario/ciclo di incontri Erasmus+/</w:t>
      </w:r>
      <w:proofErr w:type="spellStart"/>
      <w:r w:rsidRPr="00B63926">
        <w:rPr>
          <w:rFonts w:ascii="Times New Roman" w:eastAsia="Times New Roman" w:hAnsi="Times New Roman" w:cs="Times New Roman"/>
          <w:b/>
          <w:sz w:val="24"/>
          <w:szCs w:val="24"/>
        </w:rPr>
        <w:t>eTwinning</w:t>
      </w:r>
      <w:proofErr w:type="spellEnd"/>
      <w:r w:rsidRPr="00B63926">
        <w:rPr>
          <w:rFonts w:ascii="Times New Roman" w:eastAsia="Times New Roman" w:hAnsi="Times New Roman" w:cs="Times New Roman"/>
          <w:b/>
          <w:sz w:val="24"/>
          <w:szCs w:val="24"/>
        </w:rPr>
        <w:t xml:space="preserve"> di internazionalizzazione</w:t>
      </w:r>
      <w:r w:rsidR="001D7052" w:rsidRPr="009E1C3F">
        <w:rPr>
          <w:rFonts w:ascii="Times New Roman" w:eastAsia="Times New Roman" w:hAnsi="Times New Roman" w:cs="Times New Roman"/>
          <w:sz w:val="24"/>
          <w:szCs w:val="24"/>
        </w:rPr>
        <w:t xml:space="preserve"> – anche on </w:t>
      </w:r>
      <w:proofErr w:type="gramStart"/>
      <w:r w:rsidR="001D7052" w:rsidRPr="009E1C3F">
        <w:rPr>
          <w:rFonts w:ascii="Times New Roman" w:eastAsia="Times New Roman" w:hAnsi="Times New Roman" w:cs="Times New Roman"/>
          <w:sz w:val="24"/>
          <w:szCs w:val="24"/>
        </w:rPr>
        <w:t>demand  -</w:t>
      </w:r>
      <w:proofErr w:type="gramEnd"/>
      <w:r w:rsidR="00766677">
        <w:rPr>
          <w:rFonts w:ascii="Times New Roman" w:eastAsia="Times New Roman" w:hAnsi="Times New Roman" w:cs="Times New Roman"/>
          <w:sz w:val="24"/>
          <w:szCs w:val="24"/>
        </w:rPr>
        <w:t xml:space="preserve"> per le scuole con nessuna o</w:t>
      </w:r>
      <w:r w:rsidRPr="009E1C3F">
        <w:rPr>
          <w:rFonts w:ascii="Times New Roman" w:eastAsia="Times New Roman" w:hAnsi="Times New Roman" w:cs="Times New Roman"/>
          <w:sz w:val="24"/>
          <w:szCs w:val="24"/>
        </w:rPr>
        <w:t xml:space="preserve"> poca esperienza di cooperazione europea. (periodo Autunno </w:t>
      </w:r>
      <w:proofErr w:type="gramStart"/>
      <w:r w:rsidRPr="009E1C3F">
        <w:rPr>
          <w:rFonts w:ascii="Times New Roman" w:eastAsia="Times New Roman" w:hAnsi="Times New Roman" w:cs="Times New Roman"/>
          <w:sz w:val="24"/>
          <w:szCs w:val="24"/>
        </w:rPr>
        <w:t>2022  ed</w:t>
      </w:r>
      <w:proofErr w:type="gramEnd"/>
      <w:r w:rsidRPr="009E1C3F">
        <w:rPr>
          <w:rFonts w:ascii="Times New Roman" w:eastAsia="Times New Roman" w:hAnsi="Times New Roman" w:cs="Times New Roman"/>
          <w:sz w:val="24"/>
          <w:szCs w:val="24"/>
        </w:rPr>
        <w:t xml:space="preserve">  autunno 2023)</w:t>
      </w:r>
      <w:r w:rsidR="00766677">
        <w:rPr>
          <w:rFonts w:ascii="Times New Roman" w:eastAsia="Times New Roman" w:hAnsi="Times New Roman" w:cs="Times New Roman"/>
          <w:sz w:val="24"/>
          <w:szCs w:val="24"/>
        </w:rPr>
        <w:t xml:space="preserve"> ma anche per esperienza “media” e “avanzata”.</w:t>
      </w:r>
    </w:p>
    <w:p w14:paraId="6E9F74A3" w14:textId="77777777" w:rsidR="009E1C3F" w:rsidRDefault="001C61BD" w:rsidP="001C61BD">
      <w:pPr>
        <w:pStyle w:val="Normale1"/>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64A8713" w14:textId="79DA14EC" w:rsidR="004D7093" w:rsidRDefault="001C61BD" w:rsidP="004D7093">
      <w:pPr>
        <w:pStyle w:val="Normale1"/>
        <w:numPr>
          <w:ilvl w:val="0"/>
          <w:numId w:val="17"/>
        </w:numPr>
        <w:spacing w:before="24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Le Ambasciatrici </w:t>
      </w:r>
      <w:r w:rsidR="001073D7">
        <w:rPr>
          <w:rFonts w:ascii="Times New Roman" w:eastAsia="Times New Roman" w:hAnsi="Times New Roman" w:cs="Times New Roman"/>
          <w:b/>
          <w:sz w:val="26"/>
          <w:szCs w:val="26"/>
        </w:rPr>
        <w:t>Scuola saranno</w:t>
      </w:r>
      <w:r>
        <w:rPr>
          <w:rFonts w:ascii="Times New Roman" w:eastAsia="Times New Roman" w:hAnsi="Times New Roman" w:cs="Times New Roman"/>
          <w:b/>
          <w:sz w:val="26"/>
          <w:szCs w:val="26"/>
        </w:rPr>
        <w:t xml:space="preserve"> coinvolte in Attività di promozione e informazione sull’internazionalizzazione e la </w:t>
      </w:r>
      <w:proofErr w:type="gramStart"/>
      <w:r>
        <w:rPr>
          <w:rFonts w:ascii="Times New Roman" w:eastAsia="Times New Roman" w:hAnsi="Times New Roman" w:cs="Times New Roman"/>
          <w:b/>
          <w:sz w:val="26"/>
          <w:szCs w:val="26"/>
        </w:rPr>
        <w:t>cooperazione  europea</w:t>
      </w:r>
      <w:proofErr w:type="gramEnd"/>
      <w:r>
        <w:rPr>
          <w:rFonts w:ascii="Times New Roman" w:eastAsia="Times New Roman" w:hAnsi="Times New Roman" w:cs="Times New Roman"/>
          <w:b/>
          <w:sz w:val="26"/>
          <w:szCs w:val="26"/>
        </w:rPr>
        <w:t xml:space="preserve"> presso le scuole (indicativamente sono previste 5 ore per ambasciatore)</w:t>
      </w:r>
    </w:p>
    <w:p w14:paraId="679F83EB" w14:textId="77777777" w:rsidR="006C6BAC" w:rsidRPr="0066583B" w:rsidRDefault="001C61BD" w:rsidP="0066583B">
      <w:pPr>
        <w:pStyle w:val="Normale1"/>
        <w:spacing w:before="240"/>
        <w:ind w:left="720"/>
        <w:jc w:val="both"/>
        <w:rPr>
          <w:rFonts w:ascii="Times New Roman" w:eastAsia="Times New Roman" w:hAnsi="Times New Roman" w:cs="Times New Roman"/>
          <w:b/>
          <w:sz w:val="26"/>
          <w:szCs w:val="26"/>
        </w:rPr>
      </w:pPr>
      <w:r>
        <w:tab/>
      </w:r>
    </w:p>
    <w:p w14:paraId="6D94B878" w14:textId="77777777" w:rsidR="006C6BAC" w:rsidRPr="006C6BAC" w:rsidRDefault="006C6BAC" w:rsidP="00F5138C">
      <w:pPr>
        <w:tabs>
          <w:tab w:val="left" w:pos="2655"/>
        </w:tabs>
        <w:jc w:val="both"/>
        <w:rPr>
          <w:rFonts w:ascii="Times New Roman" w:hAnsi="Times New Roman" w:cs="Times New Roman"/>
          <w:b/>
          <w:u w:val="single"/>
        </w:rPr>
      </w:pPr>
      <w:r w:rsidRPr="006C6BAC">
        <w:rPr>
          <w:rFonts w:ascii="Times New Roman" w:hAnsi="Times New Roman" w:cs="Times New Roman"/>
          <w:b/>
          <w:u w:val="single"/>
        </w:rPr>
        <w:t>C</w:t>
      </w:r>
      <w:r w:rsidR="004D7093" w:rsidRPr="006C6BAC">
        <w:rPr>
          <w:rFonts w:ascii="Times New Roman" w:hAnsi="Times New Roman" w:cs="Times New Roman"/>
          <w:b/>
          <w:u w:val="single"/>
        </w:rPr>
        <w:t>alendario</w:t>
      </w:r>
      <w:r w:rsidR="004F0405" w:rsidRPr="006C6BAC">
        <w:rPr>
          <w:rFonts w:ascii="Times New Roman" w:hAnsi="Times New Roman" w:cs="Times New Roman"/>
          <w:b/>
          <w:u w:val="single"/>
        </w:rPr>
        <w:t xml:space="preserve"> Eventi</w:t>
      </w:r>
      <w:r w:rsidR="004D7093" w:rsidRPr="006C6BAC">
        <w:rPr>
          <w:rFonts w:ascii="Times New Roman" w:hAnsi="Times New Roman" w:cs="Times New Roman"/>
          <w:b/>
          <w:u w:val="single"/>
        </w:rPr>
        <w:t>/</w:t>
      </w:r>
      <w:proofErr w:type="gramStart"/>
      <w:r w:rsidR="004D7093" w:rsidRPr="006C6BAC">
        <w:rPr>
          <w:rFonts w:ascii="Times New Roman" w:hAnsi="Times New Roman" w:cs="Times New Roman"/>
          <w:b/>
          <w:u w:val="single"/>
        </w:rPr>
        <w:t xml:space="preserve">Attività </w:t>
      </w:r>
      <w:r w:rsidR="004F0405" w:rsidRPr="006C6BAC">
        <w:rPr>
          <w:rFonts w:ascii="Times New Roman" w:hAnsi="Times New Roman" w:cs="Times New Roman"/>
          <w:b/>
          <w:u w:val="single"/>
        </w:rPr>
        <w:t xml:space="preserve"> regionali</w:t>
      </w:r>
      <w:proofErr w:type="gramEnd"/>
      <w:r w:rsidR="004F0405" w:rsidRPr="006C6BAC">
        <w:rPr>
          <w:rFonts w:ascii="Times New Roman" w:hAnsi="Times New Roman" w:cs="Times New Roman"/>
          <w:b/>
          <w:u w:val="single"/>
        </w:rPr>
        <w:t xml:space="preserve"> </w:t>
      </w:r>
      <w:r w:rsidR="004D7093" w:rsidRPr="006C6BAC">
        <w:rPr>
          <w:rFonts w:ascii="Times New Roman" w:hAnsi="Times New Roman" w:cs="Times New Roman"/>
          <w:b/>
          <w:u w:val="single"/>
        </w:rPr>
        <w:t xml:space="preserve">Erasmus+ ed </w:t>
      </w:r>
      <w:proofErr w:type="spellStart"/>
      <w:r w:rsidR="004D7093" w:rsidRPr="006C6BAC">
        <w:rPr>
          <w:rFonts w:ascii="Times New Roman" w:hAnsi="Times New Roman" w:cs="Times New Roman"/>
          <w:b/>
          <w:u w:val="single"/>
        </w:rPr>
        <w:t>eTwinning</w:t>
      </w:r>
      <w:proofErr w:type="spellEnd"/>
      <w:r w:rsidR="004D7093" w:rsidRPr="006C6BAC">
        <w:rPr>
          <w:rFonts w:ascii="Times New Roman" w:hAnsi="Times New Roman" w:cs="Times New Roman"/>
          <w:b/>
          <w:u w:val="single"/>
        </w:rPr>
        <w:t xml:space="preserve"> (in presenza e online ) anno </w:t>
      </w:r>
      <w:r w:rsidR="004F0405" w:rsidRPr="006C6BAC">
        <w:rPr>
          <w:rFonts w:ascii="Times New Roman" w:hAnsi="Times New Roman" w:cs="Times New Roman"/>
          <w:b/>
          <w:u w:val="single"/>
        </w:rPr>
        <w:t>2022 -2023</w:t>
      </w:r>
    </w:p>
    <w:p w14:paraId="7D75B539" w14:textId="77777777" w:rsidR="00A804A2" w:rsidRPr="006C6BAC" w:rsidRDefault="006C6BAC" w:rsidP="006C6BAC">
      <w:pPr>
        <w:tabs>
          <w:tab w:val="left" w:pos="915"/>
        </w:tabs>
        <w:rPr>
          <w:rFonts w:ascii="Times New Roman" w:hAnsi="Times New Roman" w:cs="Times New Roman"/>
        </w:rPr>
      </w:pPr>
      <w:r w:rsidRPr="006C6BAC">
        <w:rPr>
          <w:rFonts w:ascii="Times New Roman" w:hAnsi="Times New Roman" w:cs="Times New Roman"/>
        </w:rPr>
        <w:tab/>
      </w:r>
    </w:p>
    <w:tbl>
      <w:tblPr>
        <w:tblpPr w:leftFromText="141" w:rightFromText="141" w:vertAnchor="text" w:horzAnchor="margin" w:tblpXSpec="center" w:tblpY="101"/>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68"/>
        <w:gridCol w:w="2722"/>
        <w:gridCol w:w="1559"/>
        <w:gridCol w:w="1697"/>
        <w:gridCol w:w="4394"/>
        <w:gridCol w:w="1394"/>
      </w:tblGrid>
      <w:tr w:rsidR="00A804A2" w:rsidRPr="00A804A2" w14:paraId="6F620AE8" w14:textId="77777777" w:rsidTr="00A804A2">
        <w:trPr>
          <w:trHeight w:val="1139"/>
        </w:trPr>
        <w:tc>
          <w:tcPr>
            <w:tcW w:w="534" w:type="dxa"/>
            <w:shd w:val="clear" w:color="auto" w:fill="F2F2F2"/>
          </w:tcPr>
          <w:p w14:paraId="27B63F9F" w14:textId="77777777" w:rsidR="00A804A2" w:rsidRPr="00A804A2" w:rsidRDefault="00A804A2" w:rsidP="00106F3F">
            <w:pPr>
              <w:jc w:val="both"/>
              <w:rPr>
                <w:rFonts w:ascii="Times New Roman" w:hAnsi="Times New Roman" w:cs="Times New Roman"/>
                <w:b/>
              </w:rPr>
            </w:pPr>
          </w:p>
        </w:tc>
        <w:tc>
          <w:tcPr>
            <w:tcW w:w="2268" w:type="dxa"/>
            <w:shd w:val="clear" w:color="auto" w:fill="F2F2F2"/>
            <w:vAlign w:val="center"/>
          </w:tcPr>
          <w:p w14:paraId="15B3909B" w14:textId="77777777" w:rsidR="00A804A2" w:rsidRPr="00A804A2" w:rsidRDefault="00A804A2" w:rsidP="00106F3F">
            <w:pPr>
              <w:jc w:val="both"/>
              <w:rPr>
                <w:rFonts w:ascii="Times New Roman" w:hAnsi="Times New Roman" w:cs="Times New Roman"/>
                <w:b/>
              </w:rPr>
            </w:pPr>
            <w:r w:rsidRPr="00A804A2">
              <w:rPr>
                <w:rFonts w:ascii="Times New Roman" w:hAnsi="Times New Roman" w:cs="Times New Roman"/>
                <w:b/>
              </w:rPr>
              <w:t>Data/periodo</w:t>
            </w:r>
          </w:p>
        </w:tc>
        <w:tc>
          <w:tcPr>
            <w:tcW w:w="2722" w:type="dxa"/>
            <w:shd w:val="clear" w:color="auto" w:fill="F2F2F2"/>
            <w:vAlign w:val="center"/>
          </w:tcPr>
          <w:p w14:paraId="24BF359F" w14:textId="77777777" w:rsidR="00A804A2" w:rsidRPr="00A804A2" w:rsidRDefault="00A804A2" w:rsidP="00106F3F">
            <w:pPr>
              <w:jc w:val="both"/>
              <w:rPr>
                <w:rFonts w:ascii="Times New Roman" w:hAnsi="Times New Roman" w:cs="Times New Roman"/>
                <w:b/>
              </w:rPr>
            </w:pPr>
            <w:r w:rsidRPr="00A804A2">
              <w:rPr>
                <w:rFonts w:ascii="Times New Roman" w:hAnsi="Times New Roman" w:cs="Times New Roman"/>
                <w:b/>
              </w:rPr>
              <w:t xml:space="preserve">Città (PR) / “online” </w:t>
            </w:r>
          </w:p>
        </w:tc>
        <w:tc>
          <w:tcPr>
            <w:tcW w:w="1559" w:type="dxa"/>
            <w:shd w:val="clear" w:color="auto" w:fill="F2F2F2"/>
            <w:vAlign w:val="center"/>
          </w:tcPr>
          <w:p w14:paraId="5678C7C9" w14:textId="77777777" w:rsidR="00A804A2" w:rsidRPr="00A804A2" w:rsidRDefault="00A804A2" w:rsidP="00106F3F">
            <w:pPr>
              <w:jc w:val="both"/>
              <w:rPr>
                <w:rFonts w:ascii="Times New Roman" w:hAnsi="Times New Roman" w:cs="Times New Roman"/>
                <w:b/>
              </w:rPr>
            </w:pPr>
            <w:r w:rsidRPr="00A804A2">
              <w:rPr>
                <w:rFonts w:ascii="Times New Roman" w:hAnsi="Times New Roman" w:cs="Times New Roman"/>
                <w:b/>
              </w:rPr>
              <w:t>Sede /Online</w:t>
            </w:r>
          </w:p>
        </w:tc>
        <w:tc>
          <w:tcPr>
            <w:tcW w:w="1697" w:type="dxa"/>
            <w:shd w:val="clear" w:color="auto" w:fill="F2F2F2"/>
            <w:vAlign w:val="center"/>
          </w:tcPr>
          <w:p w14:paraId="72955E9B" w14:textId="77777777" w:rsidR="00A804A2" w:rsidRPr="00A804A2" w:rsidRDefault="00A804A2" w:rsidP="00A804A2">
            <w:pPr>
              <w:spacing w:after="0"/>
              <w:jc w:val="both"/>
              <w:rPr>
                <w:rFonts w:ascii="Times New Roman" w:hAnsi="Times New Roman" w:cs="Times New Roman"/>
                <w:b/>
              </w:rPr>
            </w:pPr>
            <w:r w:rsidRPr="00A804A2">
              <w:rPr>
                <w:rFonts w:ascii="Times New Roman" w:hAnsi="Times New Roman" w:cs="Times New Roman"/>
                <w:b/>
              </w:rPr>
              <w:t>Specificare se</w:t>
            </w:r>
          </w:p>
          <w:p w14:paraId="675B526C" w14:textId="77777777" w:rsidR="00A804A2" w:rsidRPr="00A804A2" w:rsidRDefault="00A804A2" w:rsidP="00A804A2">
            <w:pPr>
              <w:spacing w:after="0"/>
              <w:jc w:val="both"/>
              <w:rPr>
                <w:rFonts w:ascii="Times New Roman" w:hAnsi="Times New Roman" w:cs="Times New Roman"/>
                <w:b/>
              </w:rPr>
            </w:pPr>
            <w:r w:rsidRPr="00A804A2">
              <w:rPr>
                <w:rFonts w:ascii="Times New Roman" w:hAnsi="Times New Roman" w:cs="Times New Roman"/>
                <w:b/>
              </w:rPr>
              <w:t xml:space="preserve"> Erasmus + </w:t>
            </w:r>
          </w:p>
          <w:p w14:paraId="3575EBA7" w14:textId="77777777" w:rsidR="00A804A2" w:rsidRPr="00A804A2" w:rsidRDefault="00A804A2" w:rsidP="00A804A2">
            <w:pPr>
              <w:spacing w:after="0"/>
              <w:jc w:val="both"/>
              <w:rPr>
                <w:rFonts w:ascii="Times New Roman" w:hAnsi="Times New Roman" w:cs="Times New Roman"/>
                <w:b/>
              </w:rPr>
            </w:pPr>
            <w:proofErr w:type="spellStart"/>
            <w:r w:rsidRPr="00A804A2">
              <w:rPr>
                <w:rFonts w:ascii="Times New Roman" w:hAnsi="Times New Roman" w:cs="Times New Roman"/>
                <w:b/>
              </w:rPr>
              <w:t>eTwinning</w:t>
            </w:r>
            <w:proofErr w:type="spellEnd"/>
            <w:r w:rsidRPr="00A804A2">
              <w:rPr>
                <w:rFonts w:ascii="Times New Roman" w:hAnsi="Times New Roman" w:cs="Times New Roman"/>
                <w:b/>
              </w:rPr>
              <w:t xml:space="preserve"> </w:t>
            </w:r>
          </w:p>
          <w:p w14:paraId="07DE2729" w14:textId="77777777" w:rsidR="00A804A2" w:rsidRPr="00A804A2" w:rsidRDefault="00A804A2" w:rsidP="00A804A2">
            <w:pPr>
              <w:spacing w:after="0"/>
              <w:jc w:val="both"/>
              <w:rPr>
                <w:rFonts w:ascii="Times New Roman" w:hAnsi="Times New Roman" w:cs="Times New Roman"/>
                <w:b/>
              </w:rPr>
            </w:pPr>
            <w:r w:rsidRPr="00A804A2">
              <w:rPr>
                <w:rFonts w:ascii="Times New Roman" w:hAnsi="Times New Roman" w:cs="Times New Roman"/>
                <w:b/>
              </w:rPr>
              <w:t xml:space="preserve">E+ / </w:t>
            </w:r>
            <w:proofErr w:type="spellStart"/>
            <w:r w:rsidRPr="00A804A2">
              <w:rPr>
                <w:rFonts w:ascii="Times New Roman" w:hAnsi="Times New Roman" w:cs="Times New Roman"/>
                <w:b/>
              </w:rPr>
              <w:t>eTw</w:t>
            </w:r>
            <w:proofErr w:type="spellEnd"/>
            <w:r w:rsidRPr="00A804A2">
              <w:rPr>
                <w:rFonts w:ascii="Times New Roman" w:hAnsi="Times New Roman" w:cs="Times New Roman"/>
                <w:b/>
              </w:rPr>
              <w:t xml:space="preserve"> (congiunto)</w:t>
            </w:r>
          </w:p>
        </w:tc>
        <w:tc>
          <w:tcPr>
            <w:tcW w:w="4394" w:type="dxa"/>
            <w:shd w:val="clear" w:color="auto" w:fill="F2F2F2"/>
            <w:vAlign w:val="center"/>
          </w:tcPr>
          <w:p w14:paraId="7090F9ED" w14:textId="77777777" w:rsidR="00A804A2" w:rsidRPr="00A804A2" w:rsidRDefault="00A804A2" w:rsidP="00106F3F">
            <w:pPr>
              <w:jc w:val="both"/>
              <w:rPr>
                <w:rFonts w:ascii="Times New Roman" w:hAnsi="Times New Roman" w:cs="Times New Roman"/>
                <w:b/>
              </w:rPr>
            </w:pPr>
            <w:r w:rsidRPr="00A804A2">
              <w:rPr>
                <w:rFonts w:ascii="Times New Roman" w:hAnsi="Times New Roman" w:cs="Times New Roman"/>
                <w:b/>
              </w:rPr>
              <w:t xml:space="preserve">Titolo, </w:t>
            </w:r>
            <w:proofErr w:type="spellStart"/>
            <w:proofErr w:type="gramStart"/>
            <w:r w:rsidRPr="00A804A2">
              <w:rPr>
                <w:rFonts w:ascii="Times New Roman" w:hAnsi="Times New Roman" w:cs="Times New Roman"/>
                <w:b/>
              </w:rPr>
              <w:t>attivita,target</w:t>
            </w:r>
            <w:proofErr w:type="spellEnd"/>
            <w:proofErr w:type="gramEnd"/>
            <w:r w:rsidRPr="00A804A2">
              <w:rPr>
                <w:rFonts w:ascii="Times New Roman" w:hAnsi="Times New Roman" w:cs="Times New Roman"/>
                <w:b/>
              </w:rPr>
              <w:t>, durata  e altri dettagli</w:t>
            </w:r>
          </w:p>
          <w:p w14:paraId="04D0F57C" w14:textId="77777777" w:rsidR="00A804A2" w:rsidRPr="00A804A2" w:rsidRDefault="00A804A2" w:rsidP="00106F3F">
            <w:pPr>
              <w:jc w:val="both"/>
              <w:rPr>
                <w:rFonts w:ascii="Times New Roman" w:hAnsi="Times New Roman" w:cs="Times New Roman"/>
                <w:b/>
              </w:rPr>
            </w:pPr>
          </w:p>
        </w:tc>
        <w:tc>
          <w:tcPr>
            <w:tcW w:w="1394" w:type="dxa"/>
            <w:shd w:val="clear" w:color="auto" w:fill="F2F2F2"/>
            <w:vAlign w:val="center"/>
          </w:tcPr>
          <w:p w14:paraId="5F66373D" w14:textId="77777777" w:rsidR="00A804A2" w:rsidRPr="00A804A2" w:rsidRDefault="00A804A2" w:rsidP="00106F3F">
            <w:pPr>
              <w:jc w:val="both"/>
              <w:rPr>
                <w:rFonts w:ascii="Times New Roman" w:hAnsi="Times New Roman" w:cs="Times New Roman"/>
                <w:b/>
              </w:rPr>
            </w:pPr>
            <w:r w:rsidRPr="00A804A2">
              <w:rPr>
                <w:rFonts w:ascii="Times New Roman" w:hAnsi="Times New Roman" w:cs="Times New Roman"/>
                <w:b/>
              </w:rPr>
              <w:t>n. partecipanti attesi</w:t>
            </w:r>
          </w:p>
        </w:tc>
      </w:tr>
      <w:tr w:rsidR="00A804A2" w:rsidRPr="00A804A2" w14:paraId="75107C38" w14:textId="77777777" w:rsidTr="00A804A2">
        <w:trPr>
          <w:trHeight w:val="511"/>
        </w:trPr>
        <w:tc>
          <w:tcPr>
            <w:tcW w:w="534" w:type="dxa"/>
          </w:tcPr>
          <w:p w14:paraId="1F4947C4"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w:t>
            </w:r>
          </w:p>
        </w:tc>
        <w:tc>
          <w:tcPr>
            <w:tcW w:w="2268" w:type="dxa"/>
            <w:shd w:val="clear" w:color="auto" w:fill="auto"/>
            <w:vAlign w:val="center"/>
          </w:tcPr>
          <w:p w14:paraId="5952E9D1"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Settembre 2022</w:t>
            </w:r>
          </w:p>
        </w:tc>
        <w:tc>
          <w:tcPr>
            <w:tcW w:w="2722" w:type="dxa"/>
            <w:shd w:val="clear" w:color="auto" w:fill="auto"/>
            <w:vAlign w:val="center"/>
          </w:tcPr>
          <w:p w14:paraId="5CE0D8EE"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ANCONA – Mole Vanvitelliana </w:t>
            </w:r>
          </w:p>
        </w:tc>
        <w:tc>
          <w:tcPr>
            <w:tcW w:w="1559" w:type="dxa"/>
            <w:shd w:val="clear" w:color="auto" w:fill="auto"/>
            <w:vAlign w:val="center"/>
          </w:tcPr>
          <w:p w14:paraId="38EF12C7"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PRESENZA</w:t>
            </w:r>
          </w:p>
        </w:tc>
        <w:tc>
          <w:tcPr>
            <w:tcW w:w="1697" w:type="dxa"/>
            <w:shd w:val="clear" w:color="auto" w:fill="auto"/>
            <w:vAlign w:val="center"/>
          </w:tcPr>
          <w:p w14:paraId="46B040D9"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 </w:t>
            </w:r>
            <w:proofErr w:type="gramStart"/>
            <w:r w:rsidRPr="00A804A2">
              <w:rPr>
                <w:rFonts w:ascii="Times New Roman" w:hAnsi="Times New Roman" w:cs="Times New Roman"/>
              </w:rPr>
              <w:t>e</w:t>
            </w:r>
            <w:proofErr w:type="gramEnd"/>
            <w:r w:rsidRPr="00A804A2">
              <w:rPr>
                <w:rFonts w:ascii="Times New Roman" w:hAnsi="Times New Roman" w:cs="Times New Roman"/>
              </w:rPr>
              <w:t xml:space="preserve"> </w:t>
            </w: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72B49587" w14:textId="77777777" w:rsidR="00A804A2" w:rsidRPr="00A804A2" w:rsidRDefault="00A804A2" w:rsidP="00A804A2">
            <w:pPr>
              <w:jc w:val="both"/>
              <w:rPr>
                <w:rFonts w:ascii="Times New Roman" w:hAnsi="Times New Roman" w:cs="Times New Roman"/>
              </w:rPr>
            </w:pPr>
            <w:r w:rsidRPr="00A804A2">
              <w:rPr>
                <w:rFonts w:ascii="Times New Roman" w:hAnsi="Times New Roman" w:cs="Times New Roman"/>
              </w:rPr>
              <w:t xml:space="preserve">Conferenza di servizio presentazione Piano regionale - Ambasciatori Scuola - nuovo Sito – le </w:t>
            </w:r>
            <w:proofErr w:type="spellStart"/>
            <w:r w:rsidRPr="00A804A2">
              <w:rPr>
                <w:rFonts w:ascii="Times New Roman" w:hAnsi="Times New Roman" w:cs="Times New Roman"/>
              </w:rPr>
              <w:t>eTwinning</w:t>
            </w:r>
            <w:proofErr w:type="spellEnd"/>
            <w:r w:rsidRPr="00A804A2">
              <w:rPr>
                <w:rFonts w:ascii="Times New Roman" w:hAnsi="Times New Roman" w:cs="Times New Roman"/>
              </w:rPr>
              <w:t xml:space="preserve"> Schools Marche </w:t>
            </w:r>
            <w:proofErr w:type="gramStart"/>
            <w:r w:rsidR="00373D75">
              <w:rPr>
                <w:rFonts w:ascii="Times New Roman" w:hAnsi="Times New Roman" w:cs="Times New Roman"/>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Nuovo Bauhaus Europeo”, tema dell’ </w:t>
            </w:r>
            <w:r w:rsidRPr="00A804A2">
              <w:rPr>
                <w:rFonts w:ascii="Times New Roman" w:eastAsia="Times New Roman" w:hAnsi="Times New Roman" w:cs="Times New Roman"/>
                <w:sz w:val="24"/>
                <w:szCs w:val="24"/>
              </w:rPr>
              <w:t xml:space="preserve">anno per </w:t>
            </w:r>
            <w:proofErr w:type="spellStart"/>
            <w:r w:rsidRPr="00A804A2">
              <w:rPr>
                <w:rFonts w:ascii="Times New Roman" w:eastAsia="Times New Roman" w:hAnsi="Times New Roman" w:cs="Times New Roman"/>
                <w:sz w:val="24"/>
                <w:szCs w:val="24"/>
              </w:rPr>
              <w:t>eTwinning</w:t>
            </w:r>
            <w:proofErr w:type="spellEnd"/>
            <w:r>
              <w:rPr>
                <w:rFonts w:ascii="Times New Roman" w:eastAsia="Times New Roman" w:hAnsi="Times New Roman" w:cs="Times New Roman"/>
                <w:sz w:val="24"/>
                <w:szCs w:val="24"/>
              </w:rPr>
              <w:t>..</w:t>
            </w:r>
          </w:p>
        </w:tc>
        <w:tc>
          <w:tcPr>
            <w:tcW w:w="1394" w:type="dxa"/>
            <w:shd w:val="clear" w:color="auto" w:fill="auto"/>
            <w:vAlign w:val="center"/>
          </w:tcPr>
          <w:p w14:paraId="14D94DF0"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250</w:t>
            </w:r>
          </w:p>
          <w:p w14:paraId="6F8FA742"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Coffee </w:t>
            </w:r>
            <w:proofErr w:type="spellStart"/>
            <w:r w:rsidRPr="00A804A2">
              <w:rPr>
                <w:rFonts w:ascii="Times New Roman" w:hAnsi="Times New Roman" w:cs="Times New Roman"/>
              </w:rPr>
              <w:t>breack</w:t>
            </w:r>
            <w:proofErr w:type="spellEnd"/>
          </w:p>
        </w:tc>
      </w:tr>
      <w:tr w:rsidR="00A804A2" w:rsidRPr="00A804A2" w14:paraId="5CA69F81" w14:textId="77777777" w:rsidTr="00A804A2">
        <w:trPr>
          <w:trHeight w:val="546"/>
        </w:trPr>
        <w:tc>
          <w:tcPr>
            <w:tcW w:w="534" w:type="dxa"/>
          </w:tcPr>
          <w:p w14:paraId="147A6A41"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2</w:t>
            </w:r>
          </w:p>
        </w:tc>
        <w:tc>
          <w:tcPr>
            <w:tcW w:w="2268" w:type="dxa"/>
            <w:shd w:val="clear" w:color="auto" w:fill="auto"/>
            <w:vAlign w:val="center"/>
          </w:tcPr>
          <w:p w14:paraId="374B0778"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Ottobre 2022</w:t>
            </w:r>
          </w:p>
        </w:tc>
        <w:tc>
          <w:tcPr>
            <w:tcW w:w="2722" w:type="dxa"/>
            <w:shd w:val="clear" w:color="auto" w:fill="auto"/>
            <w:vAlign w:val="center"/>
          </w:tcPr>
          <w:p w14:paraId="546A67D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SENIGALLIA 8AN)</w:t>
            </w:r>
          </w:p>
        </w:tc>
        <w:tc>
          <w:tcPr>
            <w:tcW w:w="1559" w:type="dxa"/>
            <w:shd w:val="clear" w:color="auto" w:fill="auto"/>
            <w:vAlign w:val="center"/>
          </w:tcPr>
          <w:p w14:paraId="111EE732"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PRESENZA</w:t>
            </w:r>
          </w:p>
        </w:tc>
        <w:tc>
          <w:tcPr>
            <w:tcW w:w="1697" w:type="dxa"/>
            <w:shd w:val="clear" w:color="auto" w:fill="auto"/>
            <w:vAlign w:val="center"/>
          </w:tcPr>
          <w:p w14:paraId="69982A33" w14:textId="26C93EBB" w:rsidR="00A804A2" w:rsidRPr="00A804A2" w:rsidRDefault="00A804A2" w:rsidP="00106F3F">
            <w:pPr>
              <w:jc w:val="both"/>
              <w:rPr>
                <w:rFonts w:ascii="Times New Roman" w:hAnsi="Times New Roman" w:cs="Times New Roman"/>
              </w:rPr>
            </w:pPr>
            <w:r w:rsidRPr="00A804A2">
              <w:rPr>
                <w:rFonts w:ascii="Times New Roman" w:hAnsi="Times New Roman" w:cs="Times New Roman"/>
              </w:rPr>
              <w:t>E</w:t>
            </w:r>
            <w:r w:rsidR="00C64222" w:rsidRPr="00A804A2">
              <w:rPr>
                <w:rFonts w:ascii="Times New Roman" w:hAnsi="Times New Roman" w:cs="Times New Roman"/>
              </w:rPr>
              <w:t>+ ed</w:t>
            </w:r>
            <w:r w:rsidRPr="00A804A2">
              <w:rPr>
                <w:rFonts w:ascii="Times New Roman" w:hAnsi="Times New Roman" w:cs="Times New Roman"/>
              </w:rPr>
              <w:t xml:space="preserve"> </w:t>
            </w: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0D97D9D8" w14:textId="77777777" w:rsidR="00A804A2" w:rsidRPr="00A804A2" w:rsidRDefault="00A804A2" w:rsidP="00373D75">
            <w:pPr>
              <w:jc w:val="both"/>
              <w:rPr>
                <w:rFonts w:ascii="Times New Roman" w:hAnsi="Times New Roman" w:cs="Times New Roman"/>
              </w:rPr>
            </w:pPr>
            <w:r w:rsidRPr="00A804A2">
              <w:rPr>
                <w:rFonts w:ascii="Times New Roman" w:hAnsi="Times New Roman" w:cs="Times New Roman"/>
              </w:rPr>
              <w:t>Evento per Istituti Professionali in occasione di una Convention europea</w:t>
            </w:r>
            <w:r w:rsidR="00373D75">
              <w:rPr>
                <w:rFonts w:ascii="Times New Roman" w:hAnsi="Times New Roman" w:cs="Times New Roman"/>
              </w:rPr>
              <w:t xml:space="preserve"> </w:t>
            </w:r>
            <w:proofErr w:type="gramStart"/>
            <w:r w:rsidR="00373D75">
              <w:rPr>
                <w:rFonts w:ascii="Times New Roman" w:hAnsi="Times New Roman" w:cs="Times New Roman"/>
              </w:rPr>
              <w:t xml:space="preserve">- </w:t>
            </w:r>
            <w:r w:rsidR="00373D75">
              <w:rPr>
                <w:rFonts w:ascii="Times New Roman" w:eastAsia="Times New Roman" w:hAnsi="Times New Roman" w:cs="Times New Roman"/>
                <w:sz w:val="24"/>
                <w:szCs w:val="24"/>
              </w:rPr>
              <w:t xml:space="preserve"> premiazione</w:t>
            </w:r>
            <w:proofErr w:type="gramEnd"/>
            <w:r w:rsidR="00373D75">
              <w:rPr>
                <w:rFonts w:ascii="Times New Roman" w:eastAsia="Times New Roman" w:hAnsi="Times New Roman" w:cs="Times New Roman"/>
                <w:sz w:val="24"/>
                <w:szCs w:val="24"/>
              </w:rPr>
              <w:t xml:space="preserve"> scuole </w:t>
            </w:r>
            <w:proofErr w:type="spellStart"/>
            <w:r w:rsidR="00373D75">
              <w:rPr>
                <w:rFonts w:ascii="Times New Roman" w:eastAsia="Times New Roman" w:hAnsi="Times New Roman" w:cs="Times New Roman"/>
                <w:sz w:val="24"/>
                <w:szCs w:val="24"/>
              </w:rPr>
              <w:t>eTwinning</w:t>
            </w:r>
            <w:proofErr w:type="spellEnd"/>
            <w:r w:rsidR="00373D75">
              <w:rPr>
                <w:rFonts w:ascii="Times New Roman" w:eastAsia="Times New Roman" w:hAnsi="Times New Roman" w:cs="Times New Roman"/>
                <w:sz w:val="24"/>
                <w:szCs w:val="24"/>
              </w:rPr>
              <w:t xml:space="preserve"> – </w:t>
            </w:r>
            <w:proofErr w:type="spellStart"/>
            <w:r w:rsidR="00373D75">
              <w:rPr>
                <w:rFonts w:ascii="Times New Roman" w:eastAsia="Times New Roman" w:hAnsi="Times New Roman" w:cs="Times New Roman"/>
                <w:sz w:val="24"/>
                <w:szCs w:val="24"/>
              </w:rPr>
              <w:t>eTwinning</w:t>
            </w:r>
            <w:proofErr w:type="spellEnd"/>
            <w:r w:rsidR="00373D75">
              <w:rPr>
                <w:rFonts w:ascii="Times New Roman" w:eastAsia="Times New Roman" w:hAnsi="Times New Roman" w:cs="Times New Roman"/>
                <w:sz w:val="24"/>
                <w:szCs w:val="24"/>
              </w:rPr>
              <w:t xml:space="preserve"> schools </w:t>
            </w:r>
            <w:r w:rsidR="00373D75">
              <w:rPr>
                <w:rFonts w:ascii="Times New Roman" w:eastAsia="Times New Roman" w:hAnsi="Times New Roman" w:cs="Times New Roman"/>
                <w:b/>
                <w:sz w:val="24"/>
                <w:szCs w:val="24"/>
              </w:rPr>
              <w:t xml:space="preserve"> </w:t>
            </w:r>
          </w:p>
        </w:tc>
        <w:tc>
          <w:tcPr>
            <w:tcW w:w="1394" w:type="dxa"/>
            <w:shd w:val="clear" w:color="auto" w:fill="auto"/>
          </w:tcPr>
          <w:p w14:paraId="158CFBD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100</w:t>
            </w:r>
          </w:p>
        </w:tc>
      </w:tr>
      <w:tr w:rsidR="00A804A2" w:rsidRPr="00A804A2" w14:paraId="58A5C6B2" w14:textId="77777777" w:rsidTr="00A804A2">
        <w:trPr>
          <w:trHeight w:val="568"/>
        </w:trPr>
        <w:tc>
          <w:tcPr>
            <w:tcW w:w="534" w:type="dxa"/>
          </w:tcPr>
          <w:p w14:paraId="7F41F260"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3</w:t>
            </w:r>
          </w:p>
        </w:tc>
        <w:tc>
          <w:tcPr>
            <w:tcW w:w="2268" w:type="dxa"/>
            <w:shd w:val="clear" w:color="auto" w:fill="auto"/>
            <w:vAlign w:val="center"/>
          </w:tcPr>
          <w:p w14:paraId="1FFC36E7"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Ottobre/novembre</w:t>
            </w:r>
          </w:p>
          <w:p w14:paraId="29D2F04B"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2022</w:t>
            </w:r>
          </w:p>
        </w:tc>
        <w:tc>
          <w:tcPr>
            <w:tcW w:w="2722" w:type="dxa"/>
            <w:shd w:val="clear" w:color="auto" w:fill="auto"/>
            <w:vAlign w:val="center"/>
          </w:tcPr>
          <w:p w14:paraId="1C5945D0"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 xml:space="preserve">ON LINE E IN PRESENZA </w:t>
            </w:r>
          </w:p>
          <w:p w14:paraId="27D80ADD"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ASCOLI PICENO</w:t>
            </w:r>
          </w:p>
          <w:p w14:paraId="26259302" w14:textId="77777777" w:rsidR="00A804A2" w:rsidRPr="00A804A2" w:rsidRDefault="00A804A2" w:rsidP="00A804A2">
            <w:pPr>
              <w:spacing w:after="0"/>
              <w:jc w:val="both"/>
              <w:rPr>
                <w:rFonts w:ascii="Times New Roman" w:hAnsi="Times New Roman" w:cs="Times New Roman"/>
              </w:rPr>
            </w:pPr>
            <w:r>
              <w:rPr>
                <w:rFonts w:ascii="Times New Roman" w:hAnsi="Times New Roman" w:cs="Times New Roman"/>
              </w:rPr>
              <w:t>(</w:t>
            </w:r>
            <w:r w:rsidRPr="00A804A2">
              <w:rPr>
                <w:rFonts w:ascii="Times New Roman" w:hAnsi="Times New Roman" w:cs="Times New Roman"/>
              </w:rPr>
              <w:t>Istituto Europeo Spinetoli</w:t>
            </w:r>
            <w:r>
              <w:rPr>
                <w:rFonts w:ascii="Times New Roman" w:hAnsi="Times New Roman" w:cs="Times New Roman"/>
              </w:rPr>
              <w:t>)</w:t>
            </w:r>
            <w:r w:rsidRPr="00A804A2">
              <w:rPr>
                <w:rFonts w:ascii="Times New Roman" w:hAnsi="Times New Roman" w:cs="Times New Roman"/>
              </w:rPr>
              <w:t xml:space="preserve">  </w:t>
            </w:r>
          </w:p>
        </w:tc>
        <w:tc>
          <w:tcPr>
            <w:tcW w:w="1559" w:type="dxa"/>
            <w:shd w:val="clear" w:color="auto" w:fill="auto"/>
            <w:vAlign w:val="center"/>
          </w:tcPr>
          <w:p w14:paraId="0A857B9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ON LINE </w:t>
            </w:r>
          </w:p>
          <w:p w14:paraId="3DE2E463"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lastRenderedPageBreak/>
              <w:t>CISCO WEBEX</w:t>
            </w:r>
          </w:p>
        </w:tc>
        <w:tc>
          <w:tcPr>
            <w:tcW w:w="1697" w:type="dxa"/>
            <w:shd w:val="clear" w:color="auto" w:fill="auto"/>
            <w:vAlign w:val="center"/>
          </w:tcPr>
          <w:p w14:paraId="44607AF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lastRenderedPageBreak/>
              <w:t>E+</w:t>
            </w:r>
          </w:p>
        </w:tc>
        <w:tc>
          <w:tcPr>
            <w:tcW w:w="4394" w:type="dxa"/>
            <w:shd w:val="clear" w:color="auto" w:fill="auto"/>
            <w:vAlign w:val="center"/>
          </w:tcPr>
          <w:p w14:paraId="445A16C5" w14:textId="4F75962D" w:rsidR="00A804A2" w:rsidRPr="00A804A2" w:rsidRDefault="00A804A2" w:rsidP="00106F3F">
            <w:pPr>
              <w:jc w:val="both"/>
              <w:rPr>
                <w:rFonts w:ascii="Times New Roman" w:hAnsi="Times New Roman" w:cs="Times New Roman"/>
              </w:rPr>
            </w:pPr>
            <w:r w:rsidRPr="00A804A2">
              <w:rPr>
                <w:rFonts w:ascii="Times New Roman" w:hAnsi="Times New Roman" w:cs="Times New Roman"/>
              </w:rPr>
              <w:t>Monitoraggio E</w:t>
            </w:r>
            <w:r w:rsidR="00C64222" w:rsidRPr="00A804A2">
              <w:rPr>
                <w:rFonts w:ascii="Times New Roman" w:hAnsi="Times New Roman" w:cs="Times New Roman"/>
              </w:rPr>
              <w:t>+ Accreditamento</w:t>
            </w:r>
            <w:r w:rsidRPr="00A804A2">
              <w:rPr>
                <w:rFonts w:ascii="Times New Roman" w:hAnsi="Times New Roman" w:cs="Times New Roman"/>
              </w:rPr>
              <w:t xml:space="preserve"> nella Regione Marche</w:t>
            </w:r>
          </w:p>
        </w:tc>
        <w:tc>
          <w:tcPr>
            <w:tcW w:w="1394" w:type="dxa"/>
            <w:shd w:val="clear" w:color="auto" w:fill="auto"/>
          </w:tcPr>
          <w:p w14:paraId="4F285084"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150</w:t>
            </w:r>
          </w:p>
        </w:tc>
      </w:tr>
      <w:tr w:rsidR="00A804A2" w:rsidRPr="00A804A2" w14:paraId="6DCB50CC" w14:textId="77777777" w:rsidTr="00A804A2">
        <w:trPr>
          <w:trHeight w:val="548"/>
        </w:trPr>
        <w:tc>
          <w:tcPr>
            <w:tcW w:w="534" w:type="dxa"/>
          </w:tcPr>
          <w:p w14:paraId="6AC48655"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4</w:t>
            </w:r>
          </w:p>
        </w:tc>
        <w:tc>
          <w:tcPr>
            <w:tcW w:w="2268" w:type="dxa"/>
            <w:shd w:val="clear" w:color="auto" w:fill="auto"/>
            <w:vAlign w:val="center"/>
          </w:tcPr>
          <w:p w14:paraId="10626BC2" w14:textId="77777777" w:rsidR="00A804A2" w:rsidRPr="00A804A2" w:rsidRDefault="00A804A2" w:rsidP="00106F3F">
            <w:pPr>
              <w:spacing w:after="0"/>
              <w:jc w:val="both"/>
              <w:rPr>
                <w:rFonts w:ascii="Times New Roman" w:hAnsi="Times New Roman" w:cs="Times New Roman"/>
              </w:rPr>
            </w:pPr>
            <w:r w:rsidRPr="00A804A2">
              <w:rPr>
                <w:rFonts w:ascii="Times New Roman" w:hAnsi="Times New Roman" w:cs="Times New Roman"/>
              </w:rPr>
              <w:t>Settembre 2022</w:t>
            </w:r>
          </w:p>
          <w:p w14:paraId="2ACCB523" w14:textId="77777777" w:rsidR="00A804A2" w:rsidRPr="00A804A2" w:rsidRDefault="00A804A2" w:rsidP="00106F3F">
            <w:pPr>
              <w:spacing w:after="0"/>
              <w:jc w:val="both"/>
              <w:rPr>
                <w:rFonts w:ascii="Times New Roman" w:hAnsi="Times New Roman" w:cs="Times New Roman"/>
              </w:rPr>
            </w:pPr>
            <w:r w:rsidRPr="00A804A2">
              <w:rPr>
                <w:rFonts w:ascii="Times New Roman" w:hAnsi="Times New Roman" w:cs="Times New Roman"/>
              </w:rPr>
              <w:t>Febbraio 2023</w:t>
            </w:r>
          </w:p>
          <w:p w14:paraId="0A4DDA62" w14:textId="77777777" w:rsidR="00A804A2" w:rsidRPr="00A804A2" w:rsidRDefault="00A804A2" w:rsidP="00106F3F">
            <w:pPr>
              <w:spacing w:after="0"/>
              <w:jc w:val="both"/>
              <w:rPr>
                <w:rFonts w:ascii="Times New Roman" w:hAnsi="Times New Roman" w:cs="Times New Roman"/>
              </w:rPr>
            </w:pPr>
            <w:r w:rsidRPr="00A804A2">
              <w:rPr>
                <w:rFonts w:ascii="Times New Roman" w:hAnsi="Times New Roman" w:cs="Times New Roman"/>
              </w:rPr>
              <w:t xml:space="preserve">Settembre 2023 </w:t>
            </w:r>
          </w:p>
        </w:tc>
        <w:tc>
          <w:tcPr>
            <w:tcW w:w="2722" w:type="dxa"/>
            <w:shd w:val="clear" w:color="auto" w:fill="auto"/>
            <w:vAlign w:val="center"/>
          </w:tcPr>
          <w:p w14:paraId="67BF8CD5"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ONLINE</w:t>
            </w:r>
          </w:p>
        </w:tc>
        <w:tc>
          <w:tcPr>
            <w:tcW w:w="1559" w:type="dxa"/>
            <w:shd w:val="clear" w:color="auto" w:fill="auto"/>
            <w:vAlign w:val="center"/>
          </w:tcPr>
          <w:p w14:paraId="3A8AC02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ON LINE </w:t>
            </w:r>
          </w:p>
          <w:p w14:paraId="77FADD9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CISCO WEBEX</w:t>
            </w:r>
          </w:p>
        </w:tc>
        <w:tc>
          <w:tcPr>
            <w:tcW w:w="1697" w:type="dxa"/>
            <w:shd w:val="clear" w:color="auto" w:fill="auto"/>
            <w:vAlign w:val="center"/>
          </w:tcPr>
          <w:p w14:paraId="6E144EAF"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E+</w:t>
            </w:r>
          </w:p>
        </w:tc>
        <w:tc>
          <w:tcPr>
            <w:tcW w:w="4394" w:type="dxa"/>
            <w:shd w:val="clear" w:color="auto" w:fill="auto"/>
            <w:vAlign w:val="center"/>
          </w:tcPr>
          <w:p w14:paraId="1C1B8597" w14:textId="76040A6B"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6 </w:t>
            </w:r>
            <w:proofErr w:type="spellStart"/>
            <w:r w:rsidRPr="00A804A2">
              <w:rPr>
                <w:rFonts w:ascii="Times New Roman" w:hAnsi="Times New Roman" w:cs="Times New Roman"/>
              </w:rPr>
              <w:t>Infoday</w:t>
            </w:r>
            <w:proofErr w:type="spellEnd"/>
            <w:r w:rsidRPr="00A804A2">
              <w:rPr>
                <w:rFonts w:ascii="Times New Roman" w:hAnsi="Times New Roman" w:cs="Times New Roman"/>
              </w:rPr>
              <w:t xml:space="preserve"> in occasione delle 6 scadenze Erasmus K1 e K2 - </w:t>
            </w:r>
            <w:r w:rsidR="00C64222" w:rsidRPr="00A804A2">
              <w:rPr>
                <w:rFonts w:ascii="Times New Roman" w:hAnsi="Times New Roman" w:cs="Times New Roman"/>
              </w:rPr>
              <w:t>Accreditamento 2022</w:t>
            </w:r>
            <w:r w:rsidRPr="00A804A2">
              <w:rPr>
                <w:rFonts w:ascii="Times New Roman" w:hAnsi="Times New Roman" w:cs="Times New Roman"/>
              </w:rPr>
              <w:t>/23</w:t>
            </w:r>
          </w:p>
          <w:p w14:paraId="66E0A8A0" w14:textId="77777777" w:rsidR="00A804A2" w:rsidRPr="00A804A2" w:rsidRDefault="00A804A2" w:rsidP="00106F3F">
            <w:pPr>
              <w:jc w:val="both"/>
              <w:rPr>
                <w:rFonts w:ascii="Times New Roman" w:hAnsi="Times New Roman" w:cs="Times New Roman"/>
              </w:rPr>
            </w:pPr>
          </w:p>
        </w:tc>
        <w:tc>
          <w:tcPr>
            <w:tcW w:w="1394" w:type="dxa"/>
            <w:shd w:val="clear" w:color="auto" w:fill="auto"/>
          </w:tcPr>
          <w:p w14:paraId="53B1F9DC"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400</w:t>
            </w:r>
          </w:p>
        </w:tc>
      </w:tr>
      <w:tr w:rsidR="00A804A2" w:rsidRPr="00A804A2" w14:paraId="73B00D9D" w14:textId="77777777" w:rsidTr="00A804A2">
        <w:trPr>
          <w:trHeight w:val="548"/>
        </w:trPr>
        <w:tc>
          <w:tcPr>
            <w:tcW w:w="534" w:type="dxa"/>
          </w:tcPr>
          <w:p w14:paraId="2BE7A72F" w14:textId="77777777" w:rsidR="00A804A2" w:rsidRPr="00A804A2" w:rsidRDefault="00A804A2" w:rsidP="00D668BE">
            <w:pPr>
              <w:spacing w:after="0"/>
              <w:jc w:val="both"/>
              <w:rPr>
                <w:rFonts w:ascii="Times New Roman" w:hAnsi="Times New Roman" w:cs="Times New Roman"/>
                <w:color w:val="FF0000"/>
              </w:rPr>
            </w:pPr>
            <w:r w:rsidRPr="00A804A2">
              <w:rPr>
                <w:rFonts w:ascii="Times New Roman" w:hAnsi="Times New Roman" w:cs="Times New Roman"/>
                <w:color w:val="FF0000"/>
              </w:rPr>
              <w:t>5</w:t>
            </w:r>
          </w:p>
        </w:tc>
        <w:tc>
          <w:tcPr>
            <w:tcW w:w="2268" w:type="dxa"/>
            <w:shd w:val="clear" w:color="auto" w:fill="auto"/>
            <w:vAlign w:val="center"/>
          </w:tcPr>
          <w:p w14:paraId="71058053" w14:textId="77777777" w:rsidR="00A804A2" w:rsidRPr="00A804A2" w:rsidRDefault="00A804A2" w:rsidP="00D668BE">
            <w:pPr>
              <w:spacing w:after="0"/>
              <w:jc w:val="both"/>
              <w:rPr>
                <w:rFonts w:ascii="Times New Roman" w:hAnsi="Times New Roman" w:cs="Times New Roman"/>
              </w:rPr>
            </w:pPr>
            <w:r w:rsidRPr="00A804A2">
              <w:rPr>
                <w:rFonts w:ascii="Times New Roman" w:hAnsi="Times New Roman" w:cs="Times New Roman"/>
              </w:rPr>
              <w:t>Autunno 2022</w:t>
            </w:r>
          </w:p>
        </w:tc>
        <w:tc>
          <w:tcPr>
            <w:tcW w:w="2722" w:type="dxa"/>
            <w:shd w:val="clear" w:color="auto" w:fill="auto"/>
            <w:vAlign w:val="center"/>
          </w:tcPr>
          <w:p w14:paraId="7B18F093" w14:textId="77777777" w:rsidR="00A804A2" w:rsidRPr="00A804A2" w:rsidRDefault="00A804A2" w:rsidP="00D668BE">
            <w:pPr>
              <w:spacing w:after="0"/>
              <w:rPr>
                <w:rFonts w:ascii="Times New Roman" w:hAnsi="Times New Roman" w:cs="Times New Roman"/>
              </w:rPr>
            </w:pPr>
            <w:r w:rsidRPr="00A804A2">
              <w:rPr>
                <w:rFonts w:ascii="Times New Roman" w:hAnsi="Times New Roman" w:cs="Times New Roman"/>
              </w:rPr>
              <w:t>ON LINE</w:t>
            </w:r>
          </w:p>
          <w:p w14:paraId="06D2447F" w14:textId="77777777" w:rsidR="00A804A2" w:rsidRPr="00A804A2" w:rsidRDefault="00A804A2" w:rsidP="00D668BE">
            <w:pPr>
              <w:spacing w:after="0"/>
              <w:rPr>
                <w:rFonts w:ascii="Times New Roman" w:hAnsi="Times New Roman" w:cs="Times New Roman"/>
              </w:rPr>
            </w:pPr>
            <w:r w:rsidRPr="00A804A2">
              <w:rPr>
                <w:rFonts w:ascii="Times New Roman" w:hAnsi="Times New Roman" w:cs="Times New Roman"/>
              </w:rPr>
              <w:t>(da Civitanova Liceo Leonardo Da Vinci)</w:t>
            </w:r>
          </w:p>
        </w:tc>
        <w:tc>
          <w:tcPr>
            <w:tcW w:w="1559" w:type="dxa"/>
            <w:shd w:val="clear" w:color="auto" w:fill="auto"/>
            <w:vAlign w:val="center"/>
          </w:tcPr>
          <w:p w14:paraId="4B9A70D0" w14:textId="77777777" w:rsidR="00A804A2" w:rsidRPr="00A804A2" w:rsidRDefault="00A804A2" w:rsidP="00D668BE">
            <w:pPr>
              <w:spacing w:after="0"/>
              <w:jc w:val="both"/>
              <w:rPr>
                <w:rFonts w:ascii="Times New Roman" w:hAnsi="Times New Roman" w:cs="Times New Roman"/>
              </w:rPr>
            </w:pPr>
            <w:r w:rsidRPr="00A804A2">
              <w:rPr>
                <w:rFonts w:ascii="Times New Roman" w:hAnsi="Times New Roman" w:cs="Times New Roman"/>
              </w:rPr>
              <w:t xml:space="preserve">ON LINE </w:t>
            </w:r>
          </w:p>
          <w:p w14:paraId="7EE6A9A2" w14:textId="77777777" w:rsidR="00A804A2" w:rsidRPr="00A804A2" w:rsidRDefault="00A804A2" w:rsidP="00D668BE">
            <w:pPr>
              <w:spacing w:after="0"/>
              <w:jc w:val="both"/>
              <w:rPr>
                <w:rFonts w:ascii="Times New Roman" w:hAnsi="Times New Roman" w:cs="Times New Roman"/>
              </w:rPr>
            </w:pPr>
            <w:r w:rsidRPr="00A804A2">
              <w:rPr>
                <w:rFonts w:ascii="Times New Roman" w:hAnsi="Times New Roman" w:cs="Times New Roman"/>
              </w:rPr>
              <w:t>CISCO WEBEX</w:t>
            </w:r>
          </w:p>
        </w:tc>
        <w:tc>
          <w:tcPr>
            <w:tcW w:w="1697" w:type="dxa"/>
            <w:shd w:val="clear" w:color="auto" w:fill="auto"/>
            <w:vAlign w:val="center"/>
          </w:tcPr>
          <w:p w14:paraId="7206B664" w14:textId="77777777" w:rsidR="00A804A2" w:rsidRPr="00A804A2" w:rsidRDefault="00A804A2" w:rsidP="00D668BE">
            <w:pPr>
              <w:spacing w:after="0"/>
              <w:jc w:val="both"/>
              <w:rPr>
                <w:rFonts w:ascii="Times New Roman" w:hAnsi="Times New Roman" w:cs="Times New Roman"/>
              </w:rPr>
            </w:pP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069014FD" w14:textId="77777777" w:rsidR="00A804A2" w:rsidRPr="00A804A2" w:rsidRDefault="00A804A2" w:rsidP="007A7141">
            <w:pPr>
              <w:spacing w:after="0"/>
              <w:jc w:val="both"/>
              <w:rPr>
                <w:rFonts w:ascii="Times New Roman" w:hAnsi="Times New Roman" w:cs="Times New Roman"/>
              </w:rPr>
            </w:pPr>
            <w:r w:rsidRPr="00A804A2">
              <w:rPr>
                <w:rFonts w:ascii="Times New Roman" w:hAnsi="Times New Roman" w:cs="Times New Roman"/>
              </w:rPr>
              <w:t xml:space="preserve">Webinar per </w:t>
            </w:r>
            <w:r w:rsidR="007A7141">
              <w:rPr>
                <w:rFonts w:ascii="Times New Roman" w:hAnsi="Times New Roman" w:cs="Times New Roman"/>
              </w:rPr>
              <w:t xml:space="preserve">principianti </w:t>
            </w:r>
            <w:proofErr w:type="spellStart"/>
            <w:r w:rsidRPr="00A804A2">
              <w:rPr>
                <w:rFonts w:ascii="Times New Roman" w:hAnsi="Times New Roman" w:cs="Times New Roman"/>
              </w:rPr>
              <w:t>eTwinners</w:t>
            </w:r>
            <w:proofErr w:type="spellEnd"/>
          </w:p>
        </w:tc>
        <w:tc>
          <w:tcPr>
            <w:tcW w:w="1394" w:type="dxa"/>
            <w:shd w:val="clear" w:color="auto" w:fill="auto"/>
          </w:tcPr>
          <w:p w14:paraId="6081EEB9" w14:textId="77777777" w:rsidR="00A804A2" w:rsidRPr="00A804A2" w:rsidRDefault="00A804A2" w:rsidP="00D668BE">
            <w:pPr>
              <w:spacing w:after="0"/>
              <w:jc w:val="both"/>
              <w:rPr>
                <w:rFonts w:ascii="Times New Roman" w:hAnsi="Times New Roman" w:cs="Times New Roman"/>
              </w:rPr>
            </w:pPr>
            <w:r w:rsidRPr="00A804A2">
              <w:rPr>
                <w:rFonts w:ascii="Times New Roman" w:hAnsi="Times New Roman" w:cs="Times New Roman"/>
              </w:rPr>
              <w:t>100</w:t>
            </w:r>
          </w:p>
        </w:tc>
      </w:tr>
      <w:tr w:rsidR="00A804A2" w:rsidRPr="00A804A2" w14:paraId="138CC2D7" w14:textId="77777777" w:rsidTr="00A804A2">
        <w:trPr>
          <w:trHeight w:val="556"/>
        </w:trPr>
        <w:tc>
          <w:tcPr>
            <w:tcW w:w="534" w:type="dxa"/>
          </w:tcPr>
          <w:p w14:paraId="44073B24" w14:textId="77777777" w:rsidR="00A804A2" w:rsidRPr="00A804A2" w:rsidRDefault="00A804A2" w:rsidP="00D668BE">
            <w:pPr>
              <w:spacing w:after="0"/>
              <w:jc w:val="both"/>
              <w:rPr>
                <w:rFonts w:ascii="Times New Roman" w:hAnsi="Times New Roman" w:cs="Times New Roman"/>
                <w:b/>
                <w:bCs/>
              </w:rPr>
            </w:pPr>
            <w:r w:rsidRPr="00A804A2">
              <w:rPr>
                <w:rFonts w:ascii="Times New Roman" w:hAnsi="Times New Roman" w:cs="Times New Roman"/>
                <w:b/>
                <w:bCs/>
              </w:rPr>
              <w:t>6</w:t>
            </w:r>
          </w:p>
        </w:tc>
        <w:tc>
          <w:tcPr>
            <w:tcW w:w="2268" w:type="dxa"/>
            <w:shd w:val="clear" w:color="auto" w:fill="auto"/>
            <w:vAlign w:val="center"/>
          </w:tcPr>
          <w:p w14:paraId="6474BEB3"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10 dicembre 2022</w:t>
            </w:r>
          </w:p>
          <w:p w14:paraId="6DC4C512" w14:textId="77777777" w:rsidR="00A804A2" w:rsidRPr="00A804A2" w:rsidRDefault="00A804A2" w:rsidP="00106F3F">
            <w:pPr>
              <w:rPr>
                <w:rFonts w:ascii="Times New Roman" w:hAnsi="Times New Roman" w:cs="Times New Roman"/>
              </w:rPr>
            </w:pPr>
            <w:r w:rsidRPr="00A804A2">
              <w:rPr>
                <w:rFonts w:ascii="Times New Roman" w:hAnsi="Times New Roman" w:cs="Times New Roman"/>
              </w:rPr>
              <w:t xml:space="preserve">(Giornata internazionale dei diritti umani) </w:t>
            </w:r>
          </w:p>
        </w:tc>
        <w:tc>
          <w:tcPr>
            <w:tcW w:w="2722" w:type="dxa"/>
            <w:shd w:val="clear" w:color="auto" w:fill="auto"/>
            <w:vAlign w:val="center"/>
          </w:tcPr>
          <w:p w14:paraId="30C940E5" w14:textId="77777777" w:rsidR="00A804A2" w:rsidRPr="00A804A2" w:rsidRDefault="00A804A2" w:rsidP="00106F3F">
            <w:pPr>
              <w:rPr>
                <w:rFonts w:ascii="Times New Roman" w:hAnsi="Times New Roman" w:cs="Times New Roman"/>
              </w:rPr>
            </w:pPr>
            <w:r w:rsidRPr="00A804A2">
              <w:rPr>
                <w:rFonts w:ascii="Times New Roman" w:hAnsi="Times New Roman" w:cs="Times New Roman"/>
              </w:rPr>
              <w:t>PESARO O ONLINE</w:t>
            </w:r>
          </w:p>
          <w:p w14:paraId="33CB66B0" w14:textId="77777777" w:rsidR="00A804A2" w:rsidRPr="00A804A2" w:rsidRDefault="00A804A2" w:rsidP="00106F3F">
            <w:pPr>
              <w:rPr>
                <w:rFonts w:ascii="Times New Roman" w:hAnsi="Times New Roman" w:cs="Times New Roman"/>
              </w:rPr>
            </w:pPr>
            <w:r w:rsidRPr="00A804A2">
              <w:rPr>
                <w:rFonts w:ascii="Times New Roman" w:hAnsi="Times New Roman" w:cs="Times New Roman"/>
              </w:rPr>
              <w:t>Liceo Mamiani (confermare)</w:t>
            </w:r>
          </w:p>
        </w:tc>
        <w:tc>
          <w:tcPr>
            <w:tcW w:w="1559" w:type="dxa"/>
            <w:shd w:val="clear" w:color="auto" w:fill="auto"/>
            <w:vAlign w:val="center"/>
          </w:tcPr>
          <w:p w14:paraId="1D2F2B15"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ON LINE</w:t>
            </w:r>
          </w:p>
        </w:tc>
        <w:tc>
          <w:tcPr>
            <w:tcW w:w="1697" w:type="dxa"/>
            <w:shd w:val="clear" w:color="auto" w:fill="auto"/>
            <w:vAlign w:val="center"/>
          </w:tcPr>
          <w:p w14:paraId="3594807F" w14:textId="77777777" w:rsidR="00A804A2" w:rsidRPr="00A804A2" w:rsidRDefault="00A804A2" w:rsidP="00106F3F">
            <w:pPr>
              <w:jc w:val="both"/>
              <w:rPr>
                <w:rFonts w:ascii="Times New Roman" w:hAnsi="Times New Roman" w:cs="Times New Roman"/>
              </w:rPr>
            </w:pP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1D126700"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EDUCAZIONE CIVICA </w:t>
            </w:r>
            <w:proofErr w:type="gramStart"/>
            <w:r w:rsidRPr="00A804A2">
              <w:rPr>
                <w:rFonts w:ascii="Times New Roman" w:hAnsi="Times New Roman" w:cs="Times New Roman"/>
              </w:rPr>
              <w:t xml:space="preserve">e  </w:t>
            </w:r>
            <w:proofErr w:type="spellStart"/>
            <w:r w:rsidRPr="00A804A2">
              <w:rPr>
                <w:rFonts w:ascii="Times New Roman" w:hAnsi="Times New Roman" w:cs="Times New Roman"/>
              </w:rPr>
              <w:t>eTwinning</w:t>
            </w:r>
            <w:proofErr w:type="spellEnd"/>
            <w:proofErr w:type="gramEnd"/>
          </w:p>
        </w:tc>
        <w:tc>
          <w:tcPr>
            <w:tcW w:w="1394" w:type="dxa"/>
            <w:shd w:val="clear" w:color="auto" w:fill="auto"/>
          </w:tcPr>
          <w:p w14:paraId="66061CD3"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150</w:t>
            </w:r>
          </w:p>
        </w:tc>
      </w:tr>
      <w:tr w:rsidR="00A804A2" w:rsidRPr="00A804A2" w14:paraId="741CD29C" w14:textId="77777777" w:rsidTr="00A804A2">
        <w:trPr>
          <w:trHeight w:val="564"/>
        </w:trPr>
        <w:tc>
          <w:tcPr>
            <w:tcW w:w="534" w:type="dxa"/>
          </w:tcPr>
          <w:p w14:paraId="1A1B7312"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7</w:t>
            </w:r>
          </w:p>
        </w:tc>
        <w:tc>
          <w:tcPr>
            <w:tcW w:w="2268" w:type="dxa"/>
            <w:shd w:val="clear" w:color="auto" w:fill="auto"/>
            <w:vAlign w:val="center"/>
          </w:tcPr>
          <w:p w14:paraId="2A1A3F8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9 </w:t>
            </w:r>
            <w:proofErr w:type="gramStart"/>
            <w:r w:rsidRPr="00A804A2">
              <w:rPr>
                <w:rFonts w:ascii="Times New Roman" w:hAnsi="Times New Roman" w:cs="Times New Roman"/>
              </w:rPr>
              <w:t>Maggio</w:t>
            </w:r>
            <w:proofErr w:type="gramEnd"/>
            <w:r w:rsidRPr="00A804A2">
              <w:rPr>
                <w:rFonts w:ascii="Times New Roman" w:hAnsi="Times New Roman" w:cs="Times New Roman"/>
              </w:rPr>
              <w:t xml:space="preserve"> 2023</w:t>
            </w:r>
          </w:p>
        </w:tc>
        <w:tc>
          <w:tcPr>
            <w:tcW w:w="2722" w:type="dxa"/>
            <w:shd w:val="clear" w:color="auto" w:fill="auto"/>
            <w:vAlign w:val="center"/>
          </w:tcPr>
          <w:p w14:paraId="4C03C42E"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MACERATA –</w:t>
            </w:r>
          </w:p>
          <w:p w14:paraId="478A0402" w14:textId="77777777" w:rsidR="00A804A2" w:rsidRPr="00A804A2" w:rsidRDefault="00A804A2" w:rsidP="00106F3F">
            <w:pPr>
              <w:jc w:val="both"/>
              <w:rPr>
                <w:rFonts w:ascii="Times New Roman" w:hAnsi="Times New Roman" w:cs="Times New Roman"/>
              </w:rPr>
            </w:pPr>
            <w:proofErr w:type="spellStart"/>
            <w:r w:rsidRPr="00A804A2">
              <w:rPr>
                <w:rFonts w:ascii="Times New Roman" w:hAnsi="Times New Roman" w:cs="Times New Roman"/>
              </w:rPr>
              <w:lastRenderedPageBreak/>
              <w:t>Universita</w:t>
            </w:r>
            <w:proofErr w:type="spellEnd"/>
            <w:r w:rsidRPr="00A804A2">
              <w:rPr>
                <w:rFonts w:ascii="Times New Roman" w:hAnsi="Times New Roman" w:cs="Times New Roman"/>
              </w:rPr>
              <w:t xml:space="preserve"> degli Studi o Teatro </w:t>
            </w:r>
            <w:proofErr w:type="spellStart"/>
            <w:r w:rsidRPr="00A804A2">
              <w:rPr>
                <w:rFonts w:ascii="Times New Roman" w:hAnsi="Times New Roman" w:cs="Times New Roman"/>
              </w:rPr>
              <w:t>Laauro</w:t>
            </w:r>
            <w:proofErr w:type="spellEnd"/>
            <w:r w:rsidRPr="00A804A2">
              <w:rPr>
                <w:rFonts w:ascii="Times New Roman" w:hAnsi="Times New Roman" w:cs="Times New Roman"/>
              </w:rPr>
              <w:t xml:space="preserve"> Rossi</w:t>
            </w:r>
          </w:p>
        </w:tc>
        <w:tc>
          <w:tcPr>
            <w:tcW w:w="1559" w:type="dxa"/>
            <w:shd w:val="clear" w:color="auto" w:fill="auto"/>
            <w:vAlign w:val="center"/>
          </w:tcPr>
          <w:p w14:paraId="14C89EC4"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lastRenderedPageBreak/>
              <w:t>PRESENZA</w:t>
            </w:r>
          </w:p>
        </w:tc>
        <w:tc>
          <w:tcPr>
            <w:tcW w:w="1697" w:type="dxa"/>
            <w:shd w:val="clear" w:color="auto" w:fill="auto"/>
            <w:vAlign w:val="center"/>
          </w:tcPr>
          <w:p w14:paraId="6F7F771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 </w:t>
            </w:r>
            <w:proofErr w:type="gramStart"/>
            <w:r w:rsidRPr="00A804A2">
              <w:rPr>
                <w:rFonts w:ascii="Times New Roman" w:hAnsi="Times New Roman" w:cs="Times New Roman"/>
              </w:rPr>
              <w:t>e</w:t>
            </w:r>
            <w:proofErr w:type="gramEnd"/>
            <w:r w:rsidRPr="00A804A2">
              <w:rPr>
                <w:rFonts w:ascii="Times New Roman" w:hAnsi="Times New Roman" w:cs="Times New Roman"/>
              </w:rPr>
              <w:t xml:space="preserve"> </w:t>
            </w:r>
            <w:proofErr w:type="spellStart"/>
            <w:r w:rsidRPr="00A804A2">
              <w:rPr>
                <w:rFonts w:ascii="Times New Roman" w:hAnsi="Times New Roman" w:cs="Times New Roman"/>
              </w:rPr>
              <w:t>eTwinning</w:t>
            </w:r>
            <w:proofErr w:type="spellEnd"/>
            <w:r w:rsidRPr="00A804A2">
              <w:rPr>
                <w:rFonts w:ascii="Times New Roman" w:hAnsi="Times New Roman" w:cs="Times New Roman"/>
              </w:rPr>
              <w:t xml:space="preserve"> </w:t>
            </w:r>
          </w:p>
        </w:tc>
        <w:tc>
          <w:tcPr>
            <w:tcW w:w="4394" w:type="dxa"/>
            <w:shd w:val="clear" w:color="auto" w:fill="auto"/>
            <w:vAlign w:val="center"/>
          </w:tcPr>
          <w:p w14:paraId="08091F9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ITE e GIORNATA EUROPA</w:t>
            </w:r>
          </w:p>
        </w:tc>
        <w:tc>
          <w:tcPr>
            <w:tcW w:w="1394" w:type="dxa"/>
            <w:shd w:val="clear" w:color="auto" w:fill="auto"/>
          </w:tcPr>
          <w:p w14:paraId="610E13DC"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200</w:t>
            </w:r>
          </w:p>
        </w:tc>
      </w:tr>
      <w:tr w:rsidR="00A804A2" w:rsidRPr="00A804A2" w14:paraId="66529E34" w14:textId="77777777" w:rsidTr="00A804A2">
        <w:trPr>
          <w:trHeight w:val="558"/>
        </w:trPr>
        <w:tc>
          <w:tcPr>
            <w:tcW w:w="534" w:type="dxa"/>
          </w:tcPr>
          <w:p w14:paraId="10C895E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8</w:t>
            </w:r>
          </w:p>
        </w:tc>
        <w:tc>
          <w:tcPr>
            <w:tcW w:w="2268" w:type="dxa"/>
            <w:shd w:val="clear" w:color="auto" w:fill="auto"/>
            <w:vAlign w:val="center"/>
          </w:tcPr>
          <w:p w14:paraId="7A2B4954"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Aprile/ </w:t>
            </w:r>
            <w:proofErr w:type="gramStart"/>
            <w:r w:rsidRPr="00A804A2">
              <w:rPr>
                <w:rFonts w:ascii="Times New Roman" w:hAnsi="Times New Roman" w:cs="Times New Roman"/>
              </w:rPr>
              <w:t>Maggio</w:t>
            </w:r>
            <w:proofErr w:type="gramEnd"/>
            <w:r w:rsidRPr="00A804A2">
              <w:rPr>
                <w:rFonts w:ascii="Times New Roman" w:hAnsi="Times New Roman" w:cs="Times New Roman"/>
              </w:rPr>
              <w:t xml:space="preserve"> 2023</w:t>
            </w:r>
          </w:p>
        </w:tc>
        <w:tc>
          <w:tcPr>
            <w:tcW w:w="2722" w:type="dxa"/>
            <w:shd w:val="clear" w:color="auto" w:fill="auto"/>
            <w:vAlign w:val="center"/>
          </w:tcPr>
          <w:p w14:paraId="69A9253B"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ON LINE</w:t>
            </w:r>
          </w:p>
        </w:tc>
        <w:tc>
          <w:tcPr>
            <w:tcW w:w="1559" w:type="dxa"/>
            <w:shd w:val="clear" w:color="auto" w:fill="auto"/>
            <w:vAlign w:val="center"/>
          </w:tcPr>
          <w:p w14:paraId="1906433E"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ON LINE</w:t>
            </w:r>
          </w:p>
        </w:tc>
        <w:tc>
          <w:tcPr>
            <w:tcW w:w="1697" w:type="dxa"/>
            <w:shd w:val="clear" w:color="auto" w:fill="auto"/>
            <w:vAlign w:val="center"/>
          </w:tcPr>
          <w:p w14:paraId="204E7033"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 </w:t>
            </w:r>
            <w:proofErr w:type="gramStart"/>
            <w:r w:rsidRPr="00A804A2">
              <w:rPr>
                <w:rFonts w:ascii="Times New Roman" w:hAnsi="Times New Roman" w:cs="Times New Roman"/>
              </w:rPr>
              <w:t>e</w:t>
            </w:r>
            <w:proofErr w:type="gramEnd"/>
            <w:r w:rsidRPr="00A804A2">
              <w:rPr>
                <w:rFonts w:ascii="Times New Roman" w:hAnsi="Times New Roman" w:cs="Times New Roman"/>
              </w:rPr>
              <w:t xml:space="preserve"> </w:t>
            </w: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7C3323B9" w14:textId="455AF879"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Formazione </w:t>
            </w:r>
            <w:r w:rsidR="00C64222" w:rsidRPr="00A804A2">
              <w:rPr>
                <w:rFonts w:ascii="Times New Roman" w:hAnsi="Times New Roman" w:cs="Times New Roman"/>
              </w:rPr>
              <w:t>neoassunti</w:t>
            </w:r>
            <w:r w:rsidRPr="00A804A2">
              <w:rPr>
                <w:rFonts w:ascii="Times New Roman" w:hAnsi="Times New Roman" w:cs="Times New Roman"/>
              </w:rPr>
              <w:t xml:space="preserve"> (docenti e dirigenti scolastici)</w:t>
            </w:r>
          </w:p>
        </w:tc>
        <w:tc>
          <w:tcPr>
            <w:tcW w:w="1394" w:type="dxa"/>
            <w:shd w:val="clear" w:color="auto" w:fill="auto"/>
          </w:tcPr>
          <w:p w14:paraId="50EE702F"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1820</w:t>
            </w:r>
          </w:p>
        </w:tc>
      </w:tr>
      <w:tr w:rsidR="00A804A2" w:rsidRPr="00A804A2" w14:paraId="09D051E3" w14:textId="77777777" w:rsidTr="00A804A2">
        <w:trPr>
          <w:trHeight w:val="558"/>
        </w:trPr>
        <w:tc>
          <w:tcPr>
            <w:tcW w:w="534" w:type="dxa"/>
          </w:tcPr>
          <w:p w14:paraId="0A8C16A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9</w:t>
            </w:r>
          </w:p>
        </w:tc>
        <w:tc>
          <w:tcPr>
            <w:tcW w:w="2268" w:type="dxa"/>
            <w:shd w:val="clear" w:color="auto" w:fill="auto"/>
            <w:vAlign w:val="center"/>
          </w:tcPr>
          <w:p w14:paraId="3B4D850B"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Dicembre </w:t>
            </w:r>
          </w:p>
          <w:p w14:paraId="27F5CD51"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2022</w:t>
            </w:r>
          </w:p>
        </w:tc>
        <w:tc>
          <w:tcPr>
            <w:tcW w:w="2722" w:type="dxa"/>
            <w:shd w:val="clear" w:color="auto" w:fill="auto"/>
            <w:vAlign w:val="center"/>
          </w:tcPr>
          <w:p w14:paraId="1BD2597F" w14:textId="77777777" w:rsidR="00A804A2" w:rsidRPr="00A804A2" w:rsidRDefault="00A804A2" w:rsidP="00A804A2">
            <w:pPr>
              <w:spacing w:after="0"/>
              <w:rPr>
                <w:rFonts w:ascii="Times New Roman" w:hAnsi="Times New Roman" w:cs="Times New Roman"/>
              </w:rPr>
            </w:pPr>
            <w:r w:rsidRPr="00A804A2">
              <w:rPr>
                <w:rFonts w:ascii="Times New Roman" w:hAnsi="Times New Roman" w:cs="Times New Roman"/>
              </w:rPr>
              <w:t>ZONA CRATERE</w:t>
            </w:r>
          </w:p>
          <w:p w14:paraId="6FC01209" w14:textId="77777777" w:rsidR="00A804A2" w:rsidRPr="00A804A2" w:rsidRDefault="00A804A2" w:rsidP="00A804A2">
            <w:pPr>
              <w:spacing w:after="0"/>
              <w:rPr>
                <w:rFonts w:ascii="Times New Roman" w:hAnsi="Times New Roman" w:cs="Times New Roman"/>
              </w:rPr>
            </w:pPr>
            <w:r w:rsidRPr="00A804A2">
              <w:rPr>
                <w:rFonts w:ascii="Times New Roman" w:hAnsi="Times New Roman" w:cs="Times New Roman"/>
              </w:rPr>
              <w:t>FERMO-MACERATA</w:t>
            </w:r>
          </w:p>
          <w:p w14:paraId="3680C640" w14:textId="77777777" w:rsidR="00A804A2" w:rsidRPr="00A804A2" w:rsidRDefault="00A804A2" w:rsidP="00A804A2">
            <w:pPr>
              <w:spacing w:after="0"/>
              <w:rPr>
                <w:rFonts w:ascii="Times New Roman" w:hAnsi="Times New Roman" w:cs="Times New Roman"/>
              </w:rPr>
            </w:pPr>
            <w:r w:rsidRPr="00A804A2">
              <w:rPr>
                <w:rFonts w:ascii="Times New Roman" w:hAnsi="Times New Roman" w:cs="Times New Roman"/>
              </w:rPr>
              <w:t xml:space="preserve">(MUCCIA) Evento in collaborazione con Comm. Pari Opportunità </w:t>
            </w:r>
            <w:r>
              <w:rPr>
                <w:rFonts w:ascii="Times New Roman" w:hAnsi="Times New Roman" w:cs="Times New Roman"/>
              </w:rPr>
              <w:t>Regione</w:t>
            </w:r>
            <w:r w:rsidRPr="00A804A2">
              <w:rPr>
                <w:rFonts w:ascii="Times New Roman" w:hAnsi="Times New Roman" w:cs="Times New Roman"/>
              </w:rPr>
              <w:t xml:space="preserve"> Marche (confermare)</w:t>
            </w:r>
          </w:p>
        </w:tc>
        <w:tc>
          <w:tcPr>
            <w:tcW w:w="1559" w:type="dxa"/>
            <w:shd w:val="clear" w:color="auto" w:fill="auto"/>
            <w:vAlign w:val="center"/>
          </w:tcPr>
          <w:p w14:paraId="05425D25"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PRESENZA</w:t>
            </w:r>
          </w:p>
        </w:tc>
        <w:tc>
          <w:tcPr>
            <w:tcW w:w="1697" w:type="dxa"/>
            <w:shd w:val="clear" w:color="auto" w:fill="auto"/>
            <w:vAlign w:val="center"/>
          </w:tcPr>
          <w:p w14:paraId="5DFC0A63"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 </w:t>
            </w: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29276FC7" w14:textId="5CED5BC1"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Evento dedicato alle aree colpite dal sisma, zone </w:t>
            </w:r>
            <w:r w:rsidR="00C64222" w:rsidRPr="00A804A2">
              <w:rPr>
                <w:rFonts w:ascii="Times New Roman" w:hAnsi="Times New Roman" w:cs="Times New Roman"/>
              </w:rPr>
              <w:t>remote e</w:t>
            </w:r>
            <w:r w:rsidRPr="00A804A2">
              <w:rPr>
                <w:rFonts w:ascii="Times New Roman" w:hAnsi="Times New Roman" w:cs="Times New Roman"/>
              </w:rPr>
              <w:t xml:space="preserve"> piccole scuole</w:t>
            </w:r>
          </w:p>
        </w:tc>
        <w:tc>
          <w:tcPr>
            <w:tcW w:w="1394" w:type="dxa"/>
            <w:shd w:val="clear" w:color="auto" w:fill="auto"/>
          </w:tcPr>
          <w:p w14:paraId="68F7E9C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200</w:t>
            </w:r>
          </w:p>
        </w:tc>
      </w:tr>
      <w:tr w:rsidR="00A804A2" w:rsidRPr="00A804A2" w14:paraId="7793DEC5" w14:textId="77777777" w:rsidTr="00A804A2">
        <w:trPr>
          <w:trHeight w:val="558"/>
        </w:trPr>
        <w:tc>
          <w:tcPr>
            <w:tcW w:w="534" w:type="dxa"/>
          </w:tcPr>
          <w:p w14:paraId="17E215BC"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10</w:t>
            </w:r>
          </w:p>
        </w:tc>
        <w:tc>
          <w:tcPr>
            <w:tcW w:w="2268" w:type="dxa"/>
            <w:shd w:val="clear" w:color="auto" w:fill="auto"/>
            <w:vAlign w:val="center"/>
          </w:tcPr>
          <w:p w14:paraId="57687D7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Novembre 2023</w:t>
            </w:r>
          </w:p>
        </w:tc>
        <w:tc>
          <w:tcPr>
            <w:tcW w:w="2722" w:type="dxa"/>
            <w:shd w:val="clear" w:color="auto" w:fill="auto"/>
            <w:vAlign w:val="center"/>
          </w:tcPr>
          <w:p w14:paraId="5EA2834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SENIGALLIA </w:t>
            </w:r>
          </w:p>
          <w:p w14:paraId="1B93A326"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Teatro La Fenice </w:t>
            </w:r>
          </w:p>
        </w:tc>
        <w:tc>
          <w:tcPr>
            <w:tcW w:w="1559" w:type="dxa"/>
            <w:shd w:val="clear" w:color="auto" w:fill="auto"/>
            <w:vAlign w:val="center"/>
          </w:tcPr>
          <w:p w14:paraId="09E6A68D"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PRESENZA</w:t>
            </w:r>
          </w:p>
        </w:tc>
        <w:tc>
          <w:tcPr>
            <w:tcW w:w="1697" w:type="dxa"/>
            <w:shd w:val="clear" w:color="auto" w:fill="auto"/>
            <w:vAlign w:val="center"/>
          </w:tcPr>
          <w:p w14:paraId="7090161C"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 </w:t>
            </w: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62AD146D"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Evento finale di restituzione e disseminazione Piano regionale con ospiti internazionali                    </w:t>
            </w:r>
            <w:proofErr w:type="gramStart"/>
            <w:r w:rsidRPr="00A804A2">
              <w:rPr>
                <w:rFonts w:ascii="Times New Roman" w:hAnsi="Times New Roman" w:cs="Times New Roman"/>
              </w:rPr>
              <w:t xml:space="preserve">   (</w:t>
            </w:r>
            <w:proofErr w:type="gramEnd"/>
            <w:r w:rsidRPr="00A804A2">
              <w:rPr>
                <w:rFonts w:ascii="Times New Roman" w:hAnsi="Times New Roman" w:cs="Times New Roman"/>
              </w:rPr>
              <w:t>obiettivo n.3 Accreditamento USR MARCHE – Orchestra delle scuole marchigiane)</w:t>
            </w:r>
          </w:p>
        </w:tc>
        <w:tc>
          <w:tcPr>
            <w:tcW w:w="1394" w:type="dxa"/>
            <w:shd w:val="clear" w:color="auto" w:fill="auto"/>
          </w:tcPr>
          <w:p w14:paraId="24F574F0"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300</w:t>
            </w:r>
          </w:p>
        </w:tc>
      </w:tr>
      <w:tr w:rsidR="00A804A2" w:rsidRPr="00A804A2" w14:paraId="079CE62D" w14:textId="77777777" w:rsidTr="00A804A2">
        <w:trPr>
          <w:trHeight w:val="558"/>
        </w:trPr>
        <w:tc>
          <w:tcPr>
            <w:tcW w:w="534" w:type="dxa"/>
          </w:tcPr>
          <w:p w14:paraId="7ED6259F"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lastRenderedPageBreak/>
              <w:t>11</w:t>
            </w:r>
          </w:p>
        </w:tc>
        <w:tc>
          <w:tcPr>
            <w:tcW w:w="2268" w:type="dxa"/>
            <w:shd w:val="clear" w:color="auto" w:fill="auto"/>
            <w:vAlign w:val="center"/>
          </w:tcPr>
          <w:p w14:paraId="786E40E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Autunno 2022 e Autunno 2023</w:t>
            </w:r>
          </w:p>
        </w:tc>
        <w:tc>
          <w:tcPr>
            <w:tcW w:w="2722" w:type="dxa"/>
            <w:shd w:val="clear" w:color="auto" w:fill="auto"/>
            <w:vAlign w:val="center"/>
          </w:tcPr>
          <w:p w14:paraId="38BD5076" w14:textId="77777777" w:rsidR="00A804A2" w:rsidRPr="00A804A2" w:rsidRDefault="00F26B70" w:rsidP="00F26B70">
            <w:pPr>
              <w:jc w:val="both"/>
              <w:rPr>
                <w:rFonts w:ascii="Times New Roman" w:hAnsi="Times New Roman" w:cs="Times New Roman"/>
              </w:rPr>
            </w:pPr>
            <w:r>
              <w:rPr>
                <w:rFonts w:ascii="Times New Roman" w:hAnsi="Times New Roman" w:cs="Times New Roman"/>
              </w:rPr>
              <w:t>ON LINE (</w:t>
            </w:r>
            <w:r w:rsidR="00A804A2" w:rsidRPr="00A804A2">
              <w:rPr>
                <w:rFonts w:ascii="Times New Roman" w:hAnsi="Times New Roman" w:cs="Times New Roman"/>
              </w:rPr>
              <w:t>O MISTA DA DEFINIRE)</w:t>
            </w:r>
          </w:p>
        </w:tc>
        <w:tc>
          <w:tcPr>
            <w:tcW w:w="1559" w:type="dxa"/>
            <w:shd w:val="clear" w:color="auto" w:fill="auto"/>
            <w:vAlign w:val="center"/>
          </w:tcPr>
          <w:p w14:paraId="51C497A8"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ON LINE</w:t>
            </w:r>
          </w:p>
        </w:tc>
        <w:tc>
          <w:tcPr>
            <w:tcW w:w="1697" w:type="dxa"/>
            <w:shd w:val="clear" w:color="auto" w:fill="auto"/>
            <w:vAlign w:val="center"/>
          </w:tcPr>
          <w:p w14:paraId="7DFAEB3C" w14:textId="77777777" w:rsidR="00A804A2" w:rsidRPr="00A804A2" w:rsidRDefault="00A804A2" w:rsidP="00106F3F">
            <w:pPr>
              <w:jc w:val="both"/>
              <w:rPr>
                <w:rFonts w:ascii="Times New Roman" w:hAnsi="Times New Roman" w:cs="Times New Roman"/>
              </w:rPr>
            </w:pP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1E1F4985"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 xml:space="preserve">Formazione anche on demand richiesta delle </w:t>
            </w:r>
            <w:proofErr w:type="gramStart"/>
            <w:r w:rsidRPr="00A804A2">
              <w:rPr>
                <w:rFonts w:ascii="Times New Roman" w:hAnsi="Times New Roman" w:cs="Times New Roman"/>
              </w:rPr>
              <w:t>scuole  in</w:t>
            </w:r>
            <w:proofErr w:type="gramEnd"/>
            <w:r w:rsidRPr="00A804A2">
              <w:rPr>
                <w:rFonts w:ascii="Times New Roman" w:hAnsi="Times New Roman" w:cs="Times New Roman"/>
              </w:rPr>
              <w:t xml:space="preserve"> rete del territorio (zone a rischio, piccole scuole, aree montane…) con il coinvolgimento di 1 o 2 ambasciatrici </w:t>
            </w:r>
          </w:p>
        </w:tc>
        <w:tc>
          <w:tcPr>
            <w:tcW w:w="1394" w:type="dxa"/>
            <w:shd w:val="clear" w:color="auto" w:fill="auto"/>
          </w:tcPr>
          <w:p w14:paraId="31543C5F"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120</w:t>
            </w:r>
          </w:p>
        </w:tc>
      </w:tr>
      <w:tr w:rsidR="00A804A2" w:rsidRPr="00A804A2" w14:paraId="0F157720" w14:textId="77777777" w:rsidTr="00A804A2">
        <w:trPr>
          <w:trHeight w:val="558"/>
        </w:trPr>
        <w:tc>
          <w:tcPr>
            <w:tcW w:w="534" w:type="dxa"/>
          </w:tcPr>
          <w:p w14:paraId="293701C6"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 xml:space="preserve">12 </w:t>
            </w:r>
          </w:p>
        </w:tc>
        <w:tc>
          <w:tcPr>
            <w:tcW w:w="2268" w:type="dxa"/>
            <w:shd w:val="clear" w:color="auto" w:fill="auto"/>
            <w:vAlign w:val="center"/>
          </w:tcPr>
          <w:p w14:paraId="3E4BCFF6"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Autunno 2022 e Autunno 2023</w:t>
            </w:r>
          </w:p>
        </w:tc>
        <w:tc>
          <w:tcPr>
            <w:tcW w:w="2722" w:type="dxa"/>
            <w:shd w:val="clear" w:color="auto" w:fill="auto"/>
            <w:vAlign w:val="center"/>
          </w:tcPr>
          <w:p w14:paraId="7D75F1B2"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 xml:space="preserve">ON LINE </w:t>
            </w:r>
          </w:p>
        </w:tc>
        <w:tc>
          <w:tcPr>
            <w:tcW w:w="1559" w:type="dxa"/>
            <w:shd w:val="clear" w:color="auto" w:fill="auto"/>
            <w:vAlign w:val="center"/>
          </w:tcPr>
          <w:p w14:paraId="30C637FF"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ON LINE</w:t>
            </w:r>
          </w:p>
        </w:tc>
        <w:tc>
          <w:tcPr>
            <w:tcW w:w="1697" w:type="dxa"/>
            <w:shd w:val="clear" w:color="auto" w:fill="auto"/>
            <w:vAlign w:val="center"/>
          </w:tcPr>
          <w:p w14:paraId="3F5EEEB4" w14:textId="77777777" w:rsidR="00A804A2" w:rsidRPr="00A804A2" w:rsidRDefault="00A804A2" w:rsidP="00A804A2">
            <w:pPr>
              <w:spacing w:after="0"/>
              <w:jc w:val="both"/>
              <w:rPr>
                <w:rFonts w:ascii="Times New Roman" w:hAnsi="Times New Roman" w:cs="Times New Roman"/>
              </w:rPr>
            </w:pPr>
            <w:proofErr w:type="spellStart"/>
            <w:r w:rsidRPr="00A804A2">
              <w:rPr>
                <w:rFonts w:ascii="Times New Roman" w:hAnsi="Times New Roman" w:cs="Times New Roman"/>
              </w:rPr>
              <w:t>eTwinning</w:t>
            </w:r>
            <w:proofErr w:type="spellEnd"/>
          </w:p>
        </w:tc>
        <w:tc>
          <w:tcPr>
            <w:tcW w:w="4394" w:type="dxa"/>
            <w:shd w:val="clear" w:color="auto" w:fill="auto"/>
            <w:vAlign w:val="center"/>
          </w:tcPr>
          <w:p w14:paraId="37F84AA7" w14:textId="77777777" w:rsidR="00A804A2" w:rsidRPr="00A804A2" w:rsidRDefault="0066583B" w:rsidP="0066583B">
            <w:pPr>
              <w:spacing w:after="0"/>
              <w:jc w:val="both"/>
              <w:rPr>
                <w:rFonts w:ascii="Times New Roman" w:hAnsi="Times New Roman" w:cs="Times New Roman"/>
              </w:rPr>
            </w:pPr>
            <w:r w:rsidRPr="0066583B">
              <w:rPr>
                <w:rFonts w:ascii="Times New Roman" w:hAnsi="Times New Roman" w:cs="Times New Roman"/>
              </w:rPr>
              <w:t xml:space="preserve">Cicli </w:t>
            </w:r>
            <w:r w:rsidR="00A804A2" w:rsidRPr="0066583B">
              <w:rPr>
                <w:rFonts w:ascii="Times New Roman" w:hAnsi="Times New Roman" w:cs="Times New Roman"/>
              </w:rPr>
              <w:t xml:space="preserve">seminari </w:t>
            </w:r>
            <w:r w:rsidR="003A38DA" w:rsidRPr="0066583B">
              <w:rPr>
                <w:rFonts w:ascii="Times New Roman" w:hAnsi="Times New Roman" w:cs="Times New Roman"/>
              </w:rPr>
              <w:t>internazionalizzazione</w:t>
            </w:r>
            <w:r w:rsidRPr="0066583B">
              <w:rPr>
                <w:rFonts w:ascii="Times New Roman" w:hAnsi="Times New Roman" w:cs="Times New Roman"/>
              </w:rPr>
              <w:t xml:space="preserve"> </w:t>
            </w:r>
            <w:r w:rsidR="00A804A2" w:rsidRPr="0066583B">
              <w:rPr>
                <w:rFonts w:ascii="Times New Roman" w:hAnsi="Times New Roman" w:cs="Times New Roman"/>
              </w:rPr>
              <w:t>dedicati a utenti con esperienza</w:t>
            </w:r>
            <w:r w:rsidR="007A7141" w:rsidRPr="0066583B">
              <w:rPr>
                <w:rFonts w:ascii="Times New Roman" w:hAnsi="Times New Roman" w:cs="Times New Roman"/>
              </w:rPr>
              <w:t xml:space="preserve"> “</w:t>
            </w:r>
            <w:r w:rsidR="00A804A2" w:rsidRPr="0066583B">
              <w:rPr>
                <w:rFonts w:ascii="Times New Roman" w:hAnsi="Times New Roman" w:cs="Times New Roman"/>
              </w:rPr>
              <w:t>intermedia</w:t>
            </w:r>
            <w:r w:rsidR="007A7141" w:rsidRPr="0066583B">
              <w:rPr>
                <w:rFonts w:ascii="Times New Roman" w:hAnsi="Times New Roman" w:cs="Times New Roman"/>
              </w:rPr>
              <w:t>”</w:t>
            </w:r>
            <w:r w:rsidR="00A804A2" w:rsidRPr="0066583B">
              <w:rPr>
                <w:rFonts w:ascii="Times New Roman" w:hAnsi="Times New Roman" w:cs="Times New Roman"/>
              </w:rPr>
              <w:t xml:space="preserve"> e con </w:t>
            </w:r>
            <w:r w:rsidR="007A7141" w:rsidRPr="0066583B">
              <w:rPr>
                <w:rFonts w:ascii="Times New Roman" w:hAnsi="Times New Roman" w:cs="Times New Roman"/>
              </w:rPr>
              <w:t>grande esperienza - “avanzati”</w:t>
            </w:r>
            <w:r w:rsidR="00A804A2" w:rsidRPr="0066583B">
              <w:rPr>
                <w:rFonts w:ascii="Times New Roman" w:hAnsi="Times New Roman" w:cs="Times New Roman"/>
              </w:rPr>
              <w:t xml:space="preserve"> </w:t>
            </w:r>
            <w:proofErr w:type="gramStart"/>
            <w:r w:rsidR="007A7141" w:rsidRPr="0066583B">
              <w:rPr>
                <w:rFonts w:ascii="Times New Roman" w:hAnsi="Times New Roman" w:cs="Times New Roman"/>
              </w:rPr>
              <w:t xml:space="preserve">n.2 </w:t>
            </w:r>
            <w:r w:rsidR="00A804A2" w:rsidRPr="0066583B">
              <w:rPr>
                <w:rFonts w:ascii="Times New Roman" w:hAnsi="Times New Roman" w:cs="Times New Roman"/>
              </w:rPr>
              <w:t xml:space="preserve"> webinar</w:t>
            </w:r>
            <w:proofErr w:type="gramEnd"/>
            <w:r w:rsidR="00A804A2" w:rsidRPr="0066583B">
              <w:rPr>
                <w:rFonts w:ascii="Times New Roman" w:hAnsi="Times New Roman" w:cs="Times New Roman"/>
              </w:rPr>
              <w:t xml:space="preserve"> 2022  e </w:t>
            </w:r>
            <w:r w:rsidR="007A7141" w:rsidRPr="0066583B">
              <w:rPr>
                <w:rFonts w:ascii="Times New Roman" w:hAnsi="Times New Roman" w:cs="Times New Roman"/>
              </w:rPr>
              <w:t xml:space="preserve">n. </w:t>
            </w:r>
            <w:r w:rsidR="00A804A2" w:rsidRPr="0066583B">
              <w:rPr>
                <w:rFonts w:ascii="Times New Roman" w:hAnsi="Times New Roman" w:cs="Times New Roman"/>
              </w:rPr>
              <w:t>2 webinar 2023, 1 o 2 ambasciatrici</w:t>
            </w:r>
          </w:p>
        </w:tc>
        <w:tc>
          <w:tcPr>
            <w:tcW w:w="1394" w:type="dxa"/>
            <w:shd w:val="clear" w:color="auto" w:fill="auto"/>
          </w:tcPr>
          <w:p w14:paraId="4B54CBA6"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100</w:t>
            </w:r>
          </w:p>
        </w:tc>
      </w:tr>
      <w:tr w:rsidR="00A804A2" w:rsidRPr="00A804A2" w14:paraId="04581E68" w14:textId="77777777" w:rsidTr="00A804A2">
        <w:trPr>
          <w:trHeight w:val="558"/>
        </w:trPr>
        <w:tc>
          <w:tcPr>
            <w:tcW w:w="534" w:type="dxa"/>
          </w:tcPr>
          <w:p w14:paraId="4587B59B" w14:textId="77777777" w:rsidR="00A804A2" w:rsidRPr="00A804A2" w:rsidRDefault="00A804A2" w:rsidP="00A804A2">
            <w:pPr>
              <w:spacing w:after="0"/>
              <w:jc w:val="both"/>
              <w:rPr>
                <w:rFonts w:ascii="Times New Roman" w:hAnsi="Times New Roman" w:cs="Times New Roman"/>
              </w:rPr>
            </w:pPr>
            <w:r w:rsidRPr="00A804A2">
              <w:rPr>
                <w:rFonts w:ascii="Times New Roman" w:hAnsi="Times New Roman" w:cs="Times New Roman"/>
              </w:rPr>
              <w:t xml:space="preserve">13 </w:t>
            </w:r>
          </w:p>
        </w:tc>
        <w:tc>
          <w:tcPr>
            <w:tcW w:w="2268" w:type="dxa"/>
            <w:shd w:val="clear" w:color="auto" w:fill="auto"/>
            <w:vAlign w:val="center"/>
          </w:tcPr>
          <w:p w14:paraId="024ED0E1"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 xml:space="preserve">PUBBLICAZIONE  </w:t>
            </w:r>
          </w:p>
        </w:tc>
        <w:tc>
          <w:tcPr>
            <w:tcW w:w="2722" w:type="dxa"/>
            <w:shd w:val="clear" w:color="auto" w:fill="auto"/>
            <w:vAlign w:val="center"/>
          </w:tcPr>
          <w:p w14:paraId="24B00BDA"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n.a.</w:t>
            </w:r>
          </w:p>
        </w:tc>
        <w:tc>
          <w:tcPr>
            <w:tcW w:w="1559" w:type="dxa"/>
            <w:shd w:val="clear" w:color="auto" w:fill="auto"/>
            <w:vAlign w:val="center"/>
          </w:tcPr>
          <w:p w14:paraId="10C361F3"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n.a.</w:t>
            </w:r>
          </w:p>
        </w:tc>
        <w:tc>
          <w:tcPr>
            <w:tcW w:w="1697" w:type="dxa"/>
            <w:shd w:val="clear" w:color="auto" w:fill="auto"/>
            <w:vAlign w:val="center"/>
          </w:tcPr>
          <w:p w14:paraId="329150CA" w14:textId="77777777" w:rsidR="00A804A2" w:rsidRPr="00A804A2" w:rsidRDefault="00A804A2" w:rsidP="00106F3F">
            <w:pPr>
              <w:jc w:val="both"/>
              <w:rPr>
                <w:rFonts w:ascii="Times New Roman" w:hAnsi="Times New Roman" w:cs="Times New Roman"/>
              </w:rPr>
            </w:pPr>
            <w:proofErr w:type="spellStart"/>
            <w:r w:rsidRPr="009E0BEC">
              <w:rPr>
                <w:rFonts w:ascii="Times New Roman" w:hAnsi="Times New Roman" w:cs="Times New Roman"/>
              </w:rPr>
              <w:t>Etwinning</w:t>
            </w:r>
            <w:proofErr w:type="spellEnd"/>
          </w:p>
        </w:tc>
        <w:tc>
          <w:tcPr>
            <w:tcW w:w="4394" w:type="dxa"/>
            <w:shd w:val="clear" w:color="auto" w:fill="auto"/>
            <w:vAlign w:val="center"/>
          </w:tcPr>
          <w:p w14:paraId="0BD520FD" w14:textId="77777777" w:rsidR="00A804A2" w:rsidRPr="00A804A2" w:rsidRDefault="009E0BEC" w:rsidP="00106F3F">
            <w:pPr>
              <w:jc w:val="both"/>
              <w:rPr>
                <w:rFonts w:ascii="Times New Roman" w:hAnsi="Times New Roman" w:cs="Times New Roman"/>
              </w:rPr>
            </w:pPr>
            <w:r>
              <w:rPr>
                <w:rFonts w:ascii="Times New Roman" w:hAnsi="Times New Roman" w:cs="Times New Roman"/>
              </w:rPr>
              <w:t>Produzione di un</w:t>
            </w:r>
            <w:r w:rsidRPr="00A804A2">
              <w:rPr>
                <w:rFonts w:ascii="Times New Roman" w:hAnsi="Times New Roman" w:cs="Times New Roman"/>
              </w:rPr>
              <w:t xml:space="preserve"> </w:t>
            </w:r>
            <w:r>
              <w:rPr>
                <w:rFonts w:ascii="Times New Roman" w:hAnsi="Times New Roman" w:cs="Times New Roman"/>
              </w:rPr>
              <w:t>“</w:t>
            </w:r>
            <w:r w:rsidRPr="00A804A2">
              <w:rPr>
                <w:rFonts w:ascii="Times New Roman" w:hAnsi="Times New Roman" w:cs="Times New Roman"/>
              </w:rPr>
              <w:t xml:space="preserve">Manuale </w:t>
            </w:r>
            <w:r w:rsidR="00A804A2" w:rsidRPr="00A804A2">
              <w:rPr>
                <w:rFonts w:ascii="Times New Roman" w:hAnsi="Times New Roman" w:cs="Times New Roman"/>
              </w:rPr>
              <w:t xml:space="preserve">Erasmus + </w:t>
            </w:r>
            <w:proofErr w:type="spellStart"/>
            <w:r w:rsidR="00A804A2" w:rsidRPr="00A804A2">
              <w:rPr>
                <w:rFonts w:ascii="Times New Roman" w:hAnsi="Times New Roman" w:cs="Times New Roman"/>
              </w:rPr>
              <w:t>eTwinning</w:t>
            </w:r>
            <w:proofErr w:type="spellEnd"/>
            <w:r>
              <w:rPr>
                <w:rFonts w:ascii="Times New Roman" w:hAnsi="Times New Roman" w:cs="Times New Roman"/>
              </w:rPr>
              <w:t xml:space="preserve"> USR Marche”</w:t>
            </w:r>
          </w:p>
        </w:tc>
        <w:tc>
          <w:tcPr>
            <w:tcW w:w="1394" w:type="dxa"/>
            <w:shd w:val="clear" w:color="auto" w:fill="auto"/>
          </w:tcPr>
          <w:p w14:paraId="0A5F47F4" w14:textId="77777777" w:rsidR="00A804A2" w:rsidRPr="00A804A2" w:rsidRDefault="00A804A2" w:rsidP="00106F3F">
            <w:pPr>
              <w:jc w:val="both"/>
              <w:rPr>
                <w:rFonts w:ascii="Times New Roman" w:hAnsi="Times New Roman" w:cs="Times New Roman"/>
              </w:rPr>
            </w:pPr>
            <w:r w:rsidRPr="00A804A2">
              <w:rPr>
                <w:rFonts w:ascii="Times New Roman" w:hAnsi="Times New Roman" w:cs="Times New Roman"/>
              </w:rPr>
              <w:t>n.a.</w:t>
            </w:r>
          </w:p>
        </w:tc>
      </w:tr>
    </w:tbl>
    <w:p w14:paraId="43932930" w14:textId="77777777" w:rsidR="00CE479E" w:rsidRDefault="00CE479E" w:rsidP="00CE479E">
      <w:pPr>
        <w:tabs>
          <w:tab w:val="left" w:pos="3330"/>
        </w:tabs>
        <w:spacing w:after="0"/>
        <w:jc w:val="both"/>
        <w:rPr>
          <w:rFonts w:ascii="Times New Roman" w:hAnsi="Times New Roman" w:cs="Times New Roman"/>
        </w:rPr>
      </w:pPr>
    </w:p>
    <w:p w14:paraId="363EE08D" w14:textId="6DAAEF9D" w:rsidR="002A1AD9" w:rsidRDefault="00CE479E" w:rsidP="002A1AD9">
      <w:pPr>
        <w:tabs>
          <w:tab w:val="left" w:pos="5175"/>
        </w:tabs>
        <w:spacing w:after="0"/>
        <w:rPr>
          <w:rFonts w:ascii="Times New Roman" w:hAnsi="Times New Roman" w:cs="Times New Roman"/>
          <w:b/>
          <w:sz w:val="24"/>
        </w:rPr>
      </w:pPr>
      <w:r w:rsidRPr="00623443">
        <w:rPr>
          <w:rFonts w:ascii="Times New Roman" w:hAnsi="Times New Roman" w:cs="Times New Roman"/>
          <w:b/>
          <w:sz w:val="24"/>
        </w:rPr>
        <w:t>Nominativo e dati della scuola centro di costo</w:t>
      </w:r>
      <w:r w:rsidR="00BA5ED8">
        <w:rPr>
          <w:rFonts w:ascii="Times New Roman" w:hAnsi="Times New Roman" w:cs="Times New Roman"/>
          <w:b/>
          <w:sz w:val="24"/>
        </w:rPr>
        <w:t>:</w:t>
      </w:r>
    </w:p>
    <w:p w14:paraId="06728D73" w14:textId="77777777" w:rsidR="00623443" w:rsidRDefault="00623443" w:rsidP="002A1AD9">
      <w:pPr>
        <w:tabs>
          <w:tab w:val="left" w:pos="5175"/>
        </w:tabs>
        <w:spacing w:after="0"/>
        <w:rPr>
          <w:rFonts w:ascii="Times New Roman" w:hAnsi="Times New Roman" w:cs="Times New Roman"/>
          <w:b/>
          <w:sz w:val="24"/>
        </w:rPr>
      </w:pPr>
    </w:p>
    <w:tbl>
      <w:tblPr>
        <w:tblW w:w="10049" w:type="dxa"/>
        <w:tblInd w:w="2260" w:type="dxa"/>
        <w:tblCellMar>
          <w:left w:w="70" w:type="dxa"/>
          <w:right w:w="70" w:type="dxa"/>
        </w:tblCellMar>
        <w:tblLook w:val="04A0" w:firstRow="1" w:lastRow="0" w:firstColumn="1" w:lastColumn="0" w:noHBand="0" w:noVBand="1"/>
      </w:tblPr>
      <w:tblGrid>
        <w:gridCol w:w="4526"/>
        <w:gridCol w:w="5523"/>
      </w:tblGrid>
      <w:tr w:rsidR="00CE479E" w:rsidRPr="00612496" w14:paraId="7BD401AE" w14:textId="77777777" w:rsidTr="00CE479E">
        <w:trPr>
          <w:trHeight w:val="274"/>
        </w:trPr>
        <w:tc>
          <w:tcPr>
            <w:tcW w:w="45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395778" w14:textId="77777777" w:rsidR="00CE479E" w:rsidRPr="00612496" w:rsidRDefault="00CE479E" w:rsidP="00CE479E">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Istituzione scolastica</w:t>
            </w:r>
          </w:p>
        </w:tc>
        <w:tc>
          <w:tcPr>
            <w:tcW w:w="5523" w:type="dxa"/>
            <w:tcBorders>
              <w:top w:val="single" w:sz="4" w:space="0" w:color="auto"/>
              <w:left w:val="nil"/>
              <w:bottom w:val="single" w:sz="4" w:space="0" w:color="auto"/>
              <w:right w:val="single" w:sz="4" w:space="0" w:color="auto"/>
            </w:tcBorders>
            <w:shd w:val="clear" w:color="auto" w:fill="auto"/>
            <w:noWrap/>
            <w:vAlign w:val="bottom"/>
            <w:hideMark/>
          </w:tcPr>
          <w:p w14:paraId="23DD4CB2" w14:textId="52796191"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 xml:space="preserve">Liceo Statale Enrico </w:t>
            </w:r>
            <w:r w:rsidR="00BA5ED8">
              <w:rPr>
                <w:rFonts w:ascii="Times New Roman" w:eastAsia="Times New Roman" w:hAnsi="Times New Roman" w:cs="Times New Roman"/>
                <w:color w:val="000000"/>
                <w:lang w:eastAsia="it-IT"/>
              </w:rPr>
              <w:t>M</w:t>
            </w:r>
            <w:r w:rsidRPr="00612496">
              <w:rPr>
                <w:rFonts w:ascii="Times New Roman" w:eastAsia="Times New Roman" w:hAnsi="Times New Roman" w:cs="Times New Roman"/>
                <w:color w:val="000000"/>
                <w:lang w:eastAsia="it-IT"/>
              </w:rPr>
              <w:t>edi</w:t>
            </w:r>
          </w:p>
        </w:tc>
      </w:tr>
      <w:tr w:rsidR="00CE479E" w:rsidRPr="00612496" w14:paraId="5408774F"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0F51792F"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Indirizzo</w:t>
            </w:r>
          </w:p>
        </w:tc>
        <w:tc>
          <w:tcPr>
            <w:tcW w:w="5523" w:type="dxa"/>
            <w:tcBorders>
              <w:top w:val="nil"/>
              <w:left w:val="nil"/>
              <w:bottom w:val="single" w:sz="4" w:space="0" w:color="auto"/>
              <w:right w:val="single" w:sz="4" w:space="0" w:color="auto"/>
            </w:tcBorders>
            <w:shd w:val="clear" w:color="auto" w:fill="auto"/>
            <w:noWrap/>
            <w:vAlign w:val="bottom"/>
            <w:hideMark/>
          </w:tcPr>
          <w:p w14:paraId="43A2B50C"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Viale IV Novembre 21 60019 Senigallia (AN)</w:t>
            </w:r>
          </w:p>
        </w:tc>
      </w:tr>
      <w:tr w:rsidR="00CE479E" w:rsidRPr="00612496" w14:paraId="43177331"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63D5E564"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proofErr w:type="spellStart"/>
            <w:r w:rsidRPr="00612496">
              <w:rPr>
                <w:rFonts w:ascii="Times New Roman" w:eastAsia="Times New Roman" w:hAnsi="Times New Roman" w:cs="Times New Roman"/>
                <w:color w:val="000000"/>
                <w:lang w:eastAsia="it-IT"/>
              </w:rPr>
              <w:t>Codica</w:t>
            </w:r>
            <w:proofErr w:type="spellEnd"/>
            <w:r w:rsidRPr="00612496">
              <w:rPr>
                <w:rFonts w:ascii="Times New Roman" w:eastAsia="Times New Roman" w:hAnsi="Times New Roman" w:cs="Times New Roman"/>
                <w:color w:val="000000"/>
                <w:lang w:eastAsia="it-IT"/>
              </w:rPr>
              <w:t xml:space="preserve"> meccanografico</w:t>
            </w:r>
          </w:p>
        </w:tc>
        <w:tc>
          <w:tcPr>
            <w:tcW w:w="5523" w:type="dxa"/>
            <w:tcBorders>
              <w:top w:val="nil"/>
              <w:left w:val="nil"/>
              <w:bottom w:val="single" w:sz="4" w:space="0" w:color="auto"/>
              <w:right w:val="single" w:sz="4" w:space="0" w:color="auto"/>
            </w:tcBorders>
            <w:shd w:val="clear" w:color="auto" w:fill="auto"/>
            <w:noWrap/>
            <w:vAlign w:val="bottom"/>
            <w:hideMark/>
          </w:tcPr>
          <w:p w14:paraId="1FCE2969"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ANPS010009</w:t>
            </w:r>
          </w:p>
        </w:tc>
      </w:tr>
      <w:tr w:rsidR="00CE479E" w:rsidRPr="00612496" w14:paraId="546AED82"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75AAF4AA"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Codice Fiscale</w:t>
            </w:r>
          </w:p>
        </w:tc>
        <w:tc>
          <w:tcPr>
            <w:tcW w:w="5523" w:type="dxa"/>
            <w:tcBorders>
              <w:top w:val="nil"/>
              <w:left w:val="nil"/>
              <w:bottom w:val="single" w:sz="4" w:space="0" w:color="auto"/>
              <w:right w:val="single" w:sz="4" w:space="0" w:color="auto"/>
            </w:tcBorders>
            <w:shd w:val="clear" w:color="auto" w:fill="auto"/>
            <w:noWrap/>
            <w:vAlign w:val="bottom"/>
            <w:hideMark/>
          </w:tcPr>
          <w:p w14:paraId="3A79241B"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83005110420</w:t>
            </w:r>
          </w:p>
        </w:tc>
      </w:tr>
      <w:tr w:rsidR="00CE479E" w:rsidRPr="00612496" w14:paraId="04D50B00"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25267BEE"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lastRenderedPageBreak/>
              <w:t>Titolare del Conto di Tesoreria</w:t>
            </w:r>
          </w:p>
        </w:tc>
        <w:tc>
          <w:tcPr>
            <w:tcW w:w="5523" w:type="dxa"/>
            <w:tcBorders>
              <w:top w:val="nil"/>
              <w:left w:val="nil"/>
              <w:bottom w:val="single" w:sz="4" w:space="0" w:color="auto"/>
              <w:right w:val="single" w:sz="4" w:space="0" w:color="auto"/>
            </w:tcBorders>
            <w:shd w:val="clear" w:color="auto" w:fill="auto"/>
            <w:noWrap/>
            <w:vAlign w:val="bottom"/>
            <w:hideMark/>
          </w:tcPr>
          <w:p w14:paraId="506D1BEC"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Liceo Statale Enrico Medi Senigallia</w:t>
            </w:r>
          </w:p>
        </w:tc>
      </w:tr>
      <w:tr w:rsidR="00CE479E" w:rsidRPr="00612496" w14:paraId="6D38B06F"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7C139F71"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Codice di Tesoreria</w:t>
            </w:r>
          </w:p>
        </w:tc>
        <w:tc>
          <w:tcPr>
            <w:tcW w:w="5523" w:type="dxa"/>
            <w:tcBorders>
              <w:top w:val="nil"/>
              <w:left w:val="nil"/>
              <w:bottom w:val="single" w:sz="4" w:space="0" w:color="auto"/>
              <w:right w:val="single" w:sz="4" w:space="0" w:color="auto"/>
            </w:tcBorders>
            <w:shd w:val="clear" w:color="auto" w:fill="auto"/>
            <w:noWrap/>
            <w:vAlign w:val="bottom"/>
            <w:hideMark/>
          </w:tcPr>
          <w:p w14:paraId="17D8A4D8"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330</w:t>
            </w:r>
          </w:p>
        </w:tc>
      </w:tr>
      <w:tr w:rsidR="00CE479E" w:rsidRPr="00612496" w14:paraId="26252575"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32D5747B"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Codice conto di Tesoreria</w:t>
            </w:r>
          </w:p>
        </w:tc>
        <w:tc>
          <w:tcPr>
            <w:tcW w:w="5523" w:type="dxa"/>
            <w:tcBorders>
              <w:top w:val="nil"/>
              <w:left w:val="nil"/>
              <w:bottom w:val="single" w:sz="4" w:space="0" w:color="auto"/>
              <w:right w:val="single" w:sz="4" w:space="0" w:color="auto"/>
            </w:tcBorders>
            <w:shd w:val="clear" w:color="auto" w:fill="auto"/>
            <w:noWrap/>
            <w:vAlign w:val="bottom"/>
            <w:hideMark/>
          </w:tcPr>
          <w:p w14:paraId="41E26AB9"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309251</w:t>
            </w:r>
          </w:p>
        </w:tc>
      </w:tr>
      <w:tr w:rsidR="00CE479E" w:rsidRPr="00612496" w14:paraId="4884A13D"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7A1AC2B5"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Certificato di firma digitale</w:t>
            </w:r>
          </w:p>
        </w:tc>
        <w:tc>
          <w:tcPr>
            <w:tcW w:w="5523" w:type="dxa"/>
            <w:tcBorders>
              <w:top w:val="nil"/>
              <w:left w:val="nil"/>
              <w:bottom w:val="single" w:sz="4" w:space="0" w:color="auto"/>
              <w:right w:val="single" w:sz="4" w:space="0" w:color="auto"/>
            </w:tcBorders>
            <w:shd w:val="clear" w:color="auto" w:fill="auto"/>
            <w:noWrap/>
            <w:vAlign w:val="bottom"/>
            <w:hideMark/>
          </w:tcPr>
          <w:p w14:paraId="6FAC8559" w14:textId="77777777" w:rsidR="00CE479E" w:rsidRPr="00612496" w:rsidRDefault="00CE479E" w:rsidP="00106F3F">
            <w:pPr>
              <w:spacing w:after="0" w:line="240" w:lineRule="auto"/>
              <w:rPr>
                <w:rFonts w:ascii="Times New Roman" w:eastAsia="Times New Roman" w:hAnsi="Times New Roman" w:cs="Times New Roman"/>
                <w:color w:val="555555"/>
                <w:lang w:eastAsia="it-IT"/>
              </w:rPr>
            </w:pPr>
            <w:r w:rsidRPr="00612496">
              <w:rPr>
                <w:rFonts w:ascii="Times New Roman" w:eastAsia="Times New Roman" w:hAnsi="Times New Roman" w:cs="Times New Roman"/>
                <w:color w:val="555555"/>
                <w:lang w:eastAsia="it-IT"/>
              </w:rPr>
              <w:t xml:space="preserve">5929455450983113659 </w:t>
            </w:r>
            <w:proofErr w:type="spellStart"/>
            <w:r w:rsidRPr="00612496">
              <w:rPr>
                <w:rFonts w:ascii="Times New Roman" w:eastAsia="Times New Roman" w:hAnsi="Times New Roman" w:cs="Times New Roman"/>
                <w:color w:val="555555"/>
                <w:lang w:eastAsia="it-IT"/>
              </w:rPr>
              <w:t>Namirial</w:t>
            </w:r>
            <w:proofErr w:type="spellEnd"/>
            <w:r w:rsidRPr="00612496">
              <w:rPr>
                <w:rFonts w:ascii="Times New Roman" w:eastAsia="Times New Roman" w:hAnsi="Times New Roman" w:cs="Times New Roman"/>
                <w:color w:val="555555"/>
                <w:lang w:eastAsia="it-IT"/>
              </w:rPr>
              <w:t xml:space="preserve"> CA Firma Qualificata</w:t>
            </w:r>
          </w:p>
        </w:tc>
      </w:tr>
      <w:tr w:rsidR="00CE479E" w:rsidRPr="00612496" w14:paraId="3ECEA222"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232A8F62"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Posta elettronica certificata</w:t>
            </w:r>
          </w:p>
        </w:tc>
        <w:tc>
          <w:tcPr>
            <w:tcW w:w="5523" w:type="dxa"/>
            <w:tcBorders>
              <w:top w:val="nil"/>
              <w:left w:val="nil"/>
              <w:bottom w:val="single" w:sz="4" w:space="0" w:color="auto"/>
              <w:right w:val="single" w:sz="4" w:space="0" w:color="auto"/>
            </w:tcBorders>
            <w:shd w:val="clear" w:color="auto" w:fill="auto"/>
            <w:noWrap/>
            <w:vAlign w:val="bottom"/>
            <w:hideMark/>
          </w:tcPr>
          <w:p w14:paraId="32CB5D7F" w14:textId="77777777" w:rsidR="00CE479E" w:rsidRPr="00612496" w:rsidRDefault="00404808" w:rsidP="00106F3F">
            <w:pPr>
              <w:spacing w:after="0" w:line="240" w:lineRule="auto"/>
              <w:rPr>
                <w:rFonts w:ascii="Times New Roman" w:eastAsia="Times New Roman" w:hAnsi="Times New Roman" w:cs="Times New Roman"/>
                <w:color w:val="0563C1"/>
                <w:u w:val="single"/>
                <w:lang w:eastAsia="it-IT"/>
              </w:rPr>
            </w:pPr>
            <w:hyperlink r:id="rId14" w:history="1">
              <w:r w:rsidR="00CE479E" w:rsidRPr="00612496">
                <w:rPr>
                  <w:rFonts w:ascii="Times New Roman" w:eastAsia="Times New Roman" w:hAnsi="Times New Roman" w:cs="Times New Roman"/>
                  <w:color w:val="0563C1"/>
                  <w:u w:val="single"/>
                  <w:lang w:eastAsia="it-IT"/>
                </w:rPr>
                <w:t>anps010009@pec.istruzione.it</w:t>
              </w:r>
            </w:hyperlink>
          </w:p>
        </w:tc>
      </w:tr>
      <w:tr w:rsidR="00CE479E" w:rsidRPr="00612496" w14:paraId="24AAEA8F" w14:textId="77777777" w:rsidTr="00CE479E">
        <w:trPr>
          <w:trHeight w:val="522"/>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182ED9C1"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Nominativo della persona incaricata della gestione amministrativo-finanziaria</w:t>
            </w:r>
          </w:p>
        </w:tc>
        <w:tc>
          <w:tcPr>
            <w:tcW w:w="5523" w:type="dxa"/>
            <w:tcBorders>
              <w:top w:val="nil"/>
              <w:left w:val="nil"/>
              <w:bottom w:val="single" w:sz="4" w:space="0" w:color="auto"/>
              <w:right w:val="single" w:sz="4" w:space="0" w:color="auto"/>
            </w:tcBorders>
            <w:shd w:val="clear" w:color="auto" w:fill="auto"/>
            <w:noWrap/>
            <w:vAlign w:val="bottom"/>
            <w:hideMark/>
          </w:tcPr>
          <w:p w14:paraId="58648E10"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Dott.ssa Silvia Peverelli</w:t>
            </w:r>
          </w:p>
        </w:tc>
      </w:tr>
      <w:tr w:rsidR="00CE479E" w:rsidRPr="00612496" w14:paraId="093E4870"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4BF53542"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Indirizzo consegna materiale</w:t>
            </w:r>
          </w:p>
        </w:tc>
        <w:tc>
          <w:tcPr>
            <w:tcW w:w="5523" w:type="dxa"/>
            <w:tcBorders>
              <w:top w:val="nil"/>
              <w:left w:val="nil"/>
              <w:bottom w:val="single" w:sz="4" w:space="0" w:color="auto"/>
              <w:right w:val="single" w:sz="4" w:space="0" w:color="auto"/>
            </w:tcBorders>
            <w:shd w:val="clear" w:color="auto" w:fill="auto"/>
            <w:noWrap/>
            <w:vAlign w:val="bottom"/>
            <w:hideMark/>
          </w:tcPr>
          <w:p w14:paraId="1908FF7E"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Viale IV Novembre 21 60019 Senigallia (AN)</w:t>
            </w:r>
          </w:p>
        </w:tc>
      </w:tr>
      <w:tr w:rsidR="00CE479E" w:rsidRPr="00612496" w14:paraId="457A00A6"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356DA4FD"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Telefono</w:t>
            </w:r>
          </w:p>
        </w:tc>
        <w:tc>
          <w:tcPr>
            <w:tcW w:w="5523" w:type="dxa"/>
            <w:tcBorders>
              <w:top w:val="nil"/>
              <w:left w:val="nil"/>
              <w:bottom w:val="single" w:sz="4" w:space="0" w:color="auto"/>
              <w:right w:val="single" w:sz="4" w:space="0" w:color="auto"/>
            </w:tcBorders>
            <w:shd w:val="clear" w:color="auto" w:fill="auto"/>
            <w:noWrap/>
            <w:vAlign w:val="bottom"/>
            <w:hideMark/>
          </w:tcPr>
          <w:p w14:paraId="4A5F4F82"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r w:rsidRPr="00612496">
              <w:rPr>
                <w:rFonts w:ascii="Times New Roman" w:eastAsia="Times New Roman" w:hAnsi="Times New Roman" w:cs="Times New Roman"/>
                <w:color w:val="000000"/>
                <w:lang w:eastAsia="it-IT"/>
              </w:rPr>
              <w:t>07163814</w:t>
            </w:r>
          </w:p>
        </w:tc>
      </w:tr>
      <w:tr w:rsidR="00CE479E" w:rsidRPr="00612496" w14:paraId="335CA802" w14:textId="77777777" w:rsidTr="00CE479E">
        <w:trPr>
          <w:trHeight w:val="274"/>
        </w:trPr>
        <w:tc>
          <w:tcPr>
            <w:tcW w:w="4526" w:type="dxa"/>
            <w:tcBorders>
              <w:top w:val="nil"/>
              <w:left w:val="single" w:sz="4" w:space="0" w:color="auto"/>
              <w:bottom w:val="single" w:sz="4" w:space="0" w:color="auto"/>
              <w:right w:val="single" w:sz="4" w:space="0" w:color="auto"/>
            </w:tcBorders>
            <w:shd w:val="clear" w:color="auto" w:fill="auto"/>
            <w:vAlign w:val="bottom"/>
            <w:hideMark/>
          </w:tcPr>
          <w:p w14:paraId="7477B2A6" w14:textId="77777777" w:rsidR="00CE479E" w:rsidRPr="00612496" w:rsidRDefault="00CE479E" w:rsidP="00106F3F">
            <w:pPr>
              <w:spacing w:after="0" w:line="240" w:lineRule="auto"/>
              <w:rPr>
                <w:rFonts w:ascii="Times New Roman" w:eastAsia="Times New Roman" w:hAnsi="Times New Roman" w:cs="Times New Roman"/>
                <w:color w:val="000000"/>
                <w:lang w:eastAsia="it-IT"/>
              </w:rPr>
            </w:pPr>
            <w:proofErr w:type="gramStart"/>
            <w:r w:rsidRPr="00612496">
              <w:rPr>
                <w:rFonts w:ascii="Times New Roman" w:eastAsia="Times New Roman" w:hAnsi="Times New Roman" w:cs="Times New Roman"/>
                <w:color w:val="000000"/>
                <w:lang w:eastAsia="it-IT"/>
              </w:rPr>
              <w:t>email</w:t>
            </w:r>
            <w:proofErr w:type="gramEnd"/>
          </w:p>
        </w:tc>
        <w:tc>
          <w:tcPr>
            <w:tcW w:w="5523" w:type="dxa"/>
            <w:tcBorders>
              <w:top w:val="nil"/>
              <w:left w:val="nil"/>
              <w:bottom w:val="single" w:sz="4" w:space="0" w:color="auto"/>
              <w:right w:val="single" w:sz="4" w:space="0" w:color="auto"/>
            </w:tcBorders>
            <w:shd w:val="clear" w:color="auto" w:fill="auto"/>
            <w:noWrap/>
            <w:vAlign w:val="bottom"/>
            <w:hideMark/>
          </w:tcPr>
          <w:p w14:paraId="2F0D7C0C" w14:textId="77777777" w:rsidR="00CE479E" w:rsidRPr="00612496" w:rsidRDefault="00404808" w:rsidP="00106F3F">
            <w:pPr>
              <w:spacing w:after="0" w:line="240" w:lineRule="auto"/>
              <w:rPr>
                <w:rFonts w:ascii="Times New Roman" w:eastAsia="Times New Roman" w:hAnsi="Times New Roman" w:cs="Times New Roman"/>
                <w:color w:val="0563C1"/>
                <w:u w:val="single"/>
                <w:lang w:eastAsia="it-IT"/>
              </w:rPr>
            </w:pPr>
            <w:hyperlink r:id="rId15" w:history="1">
              <w:r w:rsidR="00CE479E" w:rsidRPr="00612496">
                <w:rPr>
                  <w:rFonts w:ascii="Times New Roman" w:eastAsia="Times New Roman" w:hAnsi="Times New Roman" w:cs="Times New Roman"/>
                  <w:color w:val="0563C1"/>
                  <w:u w:val="single"/>
                  <w:lang w:eastAsia="it-IT"/>
                </w:rPr>
                <w:t>anps010009@istruzione.it</w:t>
              </w:r>
            </w:hyperlink>
          </w:p>
        </w:tc>
      </w:tr>
    </w:tbl>
    <w:p w14:paraId="76D0DCC9" w14:textId="77777777" w:rsidR="00CE479E" w:rsidRDefault="00CE479E" w:rsidP="00CE479E">
      <w:pPr>
        <w:tabs>
          <w:tab w:val="left" w:pos="3330"/>
        </w:tabs>
        <w:jc w:val="both"/>
        <w:rPr>
          <w:rFonts w:ascii="Times New Roman" w:hAnsi="Times New Roman" w:cs="Times New Roman"/>
        </w:rPr>
      </w:pPr>
    </w:p>
    <w:p w14:paraId="45B2F305" w14:textId="77777777" w:rsidR="00106F3F" w:rsidRDefault="00106F3F" w:rsidP="00CE479E">
      <w:pPr>
        <w:tabs>
          <w:tab w:val="left" w:pos="6150"/>
        </w:tabs>
        <w:snapToGrid w:val="0"/>
        <w:jc w:val="both"/>
        <w:rPr>
          <w:rFonts w:ascii="Times New Roman" w:eastAsia="Times New Roman" w:hAnsi="Times New Roman" w:cs="Times New Roman"/>
          <w:b/>
          <w:sz w:val="24"/>
          <w:szCs w:val="24"/>
        </w:rPr>
      </w:pPr>
    </w:p>
    <w:p w14:paraId="7D21E526" w14:textId="1BC302BE" w:rsidR="00CE479E" w:rsidRDefault="000E3645" w:rsidP="00CE479E">
      <w:pPr>
        <w:tabs>
          <w:tab w:val="left" w:pos="6150"/>
        </w:tabs>
        <w:snapToGrid w:val="0"/>
        <w:jc w:val="both"/>
        <w:rPr>
          <w:rFonts w:ascii="Times New Roman" w:eastAsia="Times New Roman" w:hAnsi="Times New Roman" w:cs="Times New Roman"/>
          <w:b/>
          <w:sz w:val="24"/>
          <w:szCs w:val="24"/>
        </w:rPr>
      </w:pPr>
      <w:r w:rsidRPr="002D786D">
        <w:rPr>
          <w:rFonts w:ascii="Times New Roman" w:eastAsia="Times New Roman" w:hAnsi="Times New Roman" w:cs="Times New Roman"/>
          <w:bCs/>
          <w:sz w:val="24"/>
          <w:szCs w:val="24"/>
        </w:rPr>
        <w:t>L’Allegato Prospetto</w:t>
      </w:r>
      <w:r w:rsidR="00CE479E" w:rsidRPr="00D668BE">
        <w:rPr>
          <w:rFonts w:ascii="Times New Roman" w:eastAsia="Times New Roman" w:hAnsi="Times New Roman" w:cs="Times New Roman"/>
          <w:sz w:val="24"/>
          <w:szCs w:val="24"/>
        </w:rPr>
        <w:t xml:space="preserve"> finanziario – modello di nota spese</w:t>
      </w:r>
      <w:r w:rsidR="00911350">
        <w:rPr>
          <w:rFonts w:ascii="Times New Roman" w:eastAsia="Times New Roman" w:hAnsi="Times New Roman" w:cs="Times New Roman"/>
          <w:sz w:val="24"/>
          <w:szCs w:val="24"/>
        </w:rPr>
        <w:t xml:space="preserve"> file</w:t>
      </w:r>
      <w:r w:rsidR="00D668BE">
        <w:rPr>
          <w:rFonts w:ascii="Times New Roman" w:eastAsia="Times New Roman" w:hAnsi="Times New Roman" w:cs="Times New Roman"/>
          <w:b/>
          <w:sz w:val="24"/>
          <w:szCs w:val="24"/>
        </w:rPr>
        <w:t xml:space="preserve"> </w:t>
      </w:r>
      <w:r w:rsidRPr="000E3645">
        <w:rPr>
          <w:rFonts w:ascii="Times New Roman" w:eastAsia="Times New Roman" w:hAnsi="Times New Roman" w:cs="Times New Roman"/>
          <w:b/>
          <w:sz w:val="24"/>
          <w:szCs w:val="24"/>
        </w:rPr>
        <w:t>202206151551_All.1_prosp_finanziario - Piano regionale 2022_2023_</w:t>
      </w:r>
      <w:r>
        <w:rPr>
          <w:rFonts w:ascii="Times New Roman" w:eastAsia="Times New Roman" w:hAnsi="Times New Roman" w:cs="Times New Roman"/>
          <w:b/>
          <w:sz w:val="24"/>
          <w:szCs w:val="24"/>
        </w:rPr>
        <w:t xml:space="preserve"> </w:t>
      </w:r>
      <w:r w:rsidR="00CE479E" w:rsidRPr="00A804A2">
        <w:rPr>
          <w:rFonts w:ascii="Times New Roman" w:eastAsia="Times New Roman" w:hAnsi="Times New Roman" w:cs="Times New Roman"/>
          <w:b/>
          <w:sz w:val="24"/>
          <w:szCs w:val="24"/>
        </w:rPr>
        <w:t>con</w:t>
      </w:r>
      <w:r w:rsidR="00D668BE">
        <w:rPr>
          <w:rFonts w:ascii="Times New Roman" w:eastAsia="Times New Roman" w:hAnsi="Times New Roman" w:cs="Times New Roman"/>
          <w:b/>
          <w:sz w:val="24"/>
          <w:szCs w:val="24"/>
        </w:rPr>
        <w:t>tiene</w:t>
      </w:r>
      <w:r w:rsidR="00CE479E" w:rsidRPr="00A804A2">
        <w:rPr>
          <w:rFonts w:ascii="Times New Roman" w:eastAsia="Times New Roman" w:hAnsi="Times New Roman" w:cs="Times New Roman"/>
          <w:b/>
          <w:sz w:val="24"/>
          <w:szCs w:val="24"/>
        </w:rPr>
        <w:t xml:space="preserve"> il dettaglio delle spese sui due budget </w:t>
      </w:r>
      <w:proofErr w:type="spellStart"/>
      <w:r w:rsidR="00CE479E" w:rsidRPr="00A804A2">
        <w:rPr>
          <w:rFonts w:ascii="Times New Roman" w:eastAsia="Times New Roman" w:hAnsi="Times New Roman" w:cs="Times New Roman"/>
          <w:b/>
          <w:sz w:val="24"/>
          <w:szCs w:val="24"/>
        </w:rPr>
        <w:t>Eramsus</w:t>
      </w:r>
      <w:proofErr w:type="spellEnd"/>
      <w:r w:rsidR="00CE479E" w:rsidRPr="00A804A2">
        <w:rPr>
          <w:rFonts w:ascii="Times New Roman" w:eastAsia="Times New Roman" w:hAnsi="Times New Roman" w:cs="Times New Roman"/>
          <w:b/>
          <w:sz w:val="24"/>
          <w:szCs w:val="24"/>
        </w:rPr>
        <w:t xml:space="preserve">+ ed </w:t>
      </w:r>
      <w:proofErr w:type="spellStart"/>
      <w:r w:rsidR="00CE479E" w:rsidRPr="00A804A2">
        <w:rPr>
          <w:rFonts w:ascii="Times New Roman" w:eastAsia="Times New Roman" w:hAnsi="Times New Roman" w:cs="Times New Roman"/>
          <w:b/>
          <w:sz w:val="24"/>
          <w:szCs w:val="24"/>
        </w:rPr>
        <w:t>eTwinning</w:t>
      </w:r>
      <w:proofErr w:type="spellEnd"/>
      <w:r w:rsidR="00CE479E" w:rsidRPr="00A804A2">
        <w:rPr>
          <w:rFonts w:ascii="Times New Roman" w:eastAsia="Times New Roman" w:hAnsi="Times New Roman" w:cs="Times New Roman"/>
          <w:b/>
          <w:sz w:val="24"/>
          <w:szCs w:val="24"/>
        </w:rPr>
        <w:t xml:space="preserve"> </w:t>
      </w:r>
      <w:r w:rsidR="00D668BE">
        <w:rPr>
          <w:rFonts w:ascii="Times New Roman" w:eastAsia="Times New Roman" w:hAnsi="Times New Roman" w:cs="Times New Roman"/>
          <w:b/>
          <w:sz w:val="24"/>
          <w:szCs w:val="24"/>
        </w:rPr>
        <w:t xml:space="preserve">ed   </w:t>
      </w:r>
      <w:r w:rsidR="00CE479E" w:rsidRPr="00A804A2">
        <w:rPr>
          <w:rFonts w:ascii="Times New Roman" w:eastAsia="Times New Roman" w:hAnsi="Times New Roman" w:cs="Times New Roman"/>
          <w:b/>
          <w:sz w:val="24"/>
          <w:szCs w:val="24"/>
        </w:rPr>
        <w:t xml:space="preserve">è parte integrante del presente piano di lavoro. </w:t>
      </w:r>
      <w:r w:rsidR="00106F3F">
        <w:rPr>
          <w:rFonts w:ascii="Times New Roman" w:eastAsia="Times New Roman" w:hAnsi="Times New Roman" w:cs="Times New Roman"/>
          <w:b/>
          <w:sz w:val="24"/>
          <w:szCs w:val="24"/>
        </w:rPr>
        <w:t xml:space="preserve"> </w:t>
      </w:r>
    </w:p>
    <w:p w14:paraId="5622CA5E" w14:textId="77777777" w:rsidR="00CE479E" w:rsidRPr="00D668BE" w:rsidRDefault="00CE479E" w:rsidP="00CE479E">
      <w:pPr>
        <w:pStyle w:val="Normale1"/>
        <w:spacing w:line="240" w:lineRule="auto"/>
        <w:rPr>
          <w:rFonts w:ascii="Times New Roman" w:hAnsi="Times New Roman" w:cs="Times New Roman"/>
          <w:sz w:val="24"/>
        </w:rPr>
      </w:pPr>
      <w:r w:rsidRPr="00D668BE">
        <w:rPr>
          <w:rFonts w:ascii="Times New Roman" w:hAnsi="Times New Roman" w:cs="Times New Roman"/>
          <w:b/>
          <w:sz w:val="24"/>
        </w:rPr>
        <w:t>Totale</w:t>
      </w:r>
      <w:r w:rsidRPr="00D668BE">
        <w:rPr>
          <w:rFonts w:ascii="Times New Roman" w:hAnsi="Times New Roman" w:cs="Times New Roman"/>
          <w:sz w:val="24"/>
        </w:rPr>
        <w:t xml:space="preserve"> budget </w:t>
      </w:r>
      <w:proofErr w:type="spellStart"/>
      <w:r w:rsidRPr="00D668BE">
        <w:rPr>
          <w:rFonts w:ascii="Times New Roman" w:hAnsi="Times New Roman" w:cs="Times New Roman"/>
          <w:sz w:val="24"/>
        </w:rPr>
        <w:t>eTwinning</w:t>
      </w:r>
      <w:proofErr w:type="spellEnd"/>
      <w:r w:rsidRPr="00D668BE">
        <w:rPr>
          <w:rFonts w:ascii="Times New Roman" w:hAnsi="Times New Roman" w:cs="Times New Roman"/>
          <w:sz w:val="24"/>
        </w:rPr>
        <w:t xml:space="preserve"> </w:t>
      </w:r>
      <w:r w:rsidRPr="00D668BE">
        <w:rPr>
          <w:rFonts w:ascii="Times New Roman" w:hAnsi="Times New Roman" w:cs="Times New Roman"/>
          <w:b/>
          <w:sz w:val="24"/>
        </w:rPr>
        <w:t>€4500</w:t>
      </w:r>
      <w:r w:rsidRPr="00D668BE">
        <w:rPr>
          <w:rFonts w:ascii="Times New Roman" w:hAnsi="Times New Roman" w:cs="Times New Roman"/>
          <w:sz w:val="24"/>
        </w:rPr>
        <w:t xml:space="preserve"> EURO (la cifra deve corrispondere al totale budget </w:t>
      </w:r>
      <w:proofErr w:type="spellStart"/>
      <w:r w:rsidRPr="00D668BE">
        <w:rPr>
          <w:rFonts w:ascii="Times New Roman" w:hAnsi="Times New Roman" w:cs="Times New Roman"/>
          <w:sz w:val="24"/>
        </w:rPr>
        <w:t>eTwinning</w:t>
      </w:r>
      <w:proofErr w:type="spellEnd"/>
      <w:r w:rsidRPr="00D668BE">
        <w:rPr>
          <w:rFonts w:ascii="Times New Roman" w:hAnsi="Times New Roman" w:cs="Times New Roman"/>
          <w:sz w:val="24"/>
        </w:rPr>
        <w:t>)</w:t>
      </w:r>
    </w:p>
    <w:p w14:paraId="0FBA6ACB" w14:textId="77777777" w:rsidR="00CE479E" w:rsidRPr="00D668BE" w:rsidRDefault="00CE479E" w:rsidP="00CE479E">
      <w:pPr>
        <w:pStyle w:val="Normale1"/>
        <w:spacing w:line="240" w:lineRule="auto"/>
        <w:rPr>
          <w:rFonts w:ascii="Times New Roman" w:hAnsi="Times New Roman" w:cs="Times New Roman"/>
          <w:sz w:val="24"/>
        </w:rPr>
      </w:pPr>
      <w:r w:rsidRPr="00D668BE">
        <w:rPr>
          <w:rFonts w:ascii="Times New Roman" w:hAnsi="Times New Roman" w:cs="Times New Roman"/>
          <w:b/>
          <w:sz w:val="24"/>
        </w:rPr>
        <w:t>Totale</w:t>
      </w:r>
      <w:r w:rsidRPr="00D668BE">
        <w:rPr>
          <w:rFonts w:ascii="Times New Roman" w:hAnsi="Times New Roman" w:cs="Times New Roman"/>
          <w:sz w:val="24"/>
        </w:rPr>
        <w:t xml:space="preserve"> budget Erasmus+ </w:t>
      </w:r>
      <w:r w:rsidRPr="00D668BE">
        <w:rPr>
          <w:rFonts w:ascii="Times New Roman" w:hAnsi="Times New Roman" w:cs="Times New Roman"/>
          <w:b/>
          <w:sz w:val="24"/>
        </w:rPr>
        <w:t>€ 3500</w:t>
      </w:r>
      <w:r w:rsidRPr="00D668BE">
        <w:rPr>
          <w:rFonts w:ascii="Times New Roman" w:hAnsi="Times New Roman" w:cs="Times New Roman"/>
          <w:sz w:val="24"/>
        </w:rPr>
        <w:t xml:space="preserve"> EURO (la cifra deve corrispondere al totale budget Erasmus)</w:t>
      </w:r>
    </w:p>
    <w:p w14:paraId="6F749F53" w14:textId="77777777" w:rsidR="00CE479E" w:rsidRPr="00D668BE" w:rsidRDefault="00CE479E" w:rsidP="00CE479E">
      <w:pPr>
        <w:pStyle w:val="Normale1"/>
        <w:spacing w:line="240" w:lineRule="auto"/>
        <w:rPr>
          <w:rFonts w:ascii="Times New Roman" w:hAnsi="Times New Roman" w:cs="Times New Roman"/>
          <w:sz w:val="24"/>
        </w:rPr>
      </w:pPr>
    </w:p>
    <w:tbl>
      <w:tblPr>
        <w:tblW w:w="0" w:type="auto"/>
        <w:tblInd w:w="2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298"/>
      </w:tblGrid>
      <w:tr w:rsidR="00CE479E" w:rsidRPr="00D668BE" w14:paraId="379C9FA7" w14:textId="77777777" w:rsidTr="00106F3F">
        <w:tc>
          <w:tcPr>
            <w:tcW w:w="7479" w:type="dxa"/>
            <w:shd w:val="clear" w:color="auto" w:fill="auto"/>
          </w:tcPr>
          <w:p w14:paraId="681130A8" w14:textId="77777777" w:rsidR="00CE479E" w:rsidRPr="00D668BE" w:rsidRDefault="00CE479E" w:rsidP="00106F3F">
            <w:pPr>
              <w:tabs>
                <w:tab w:val="left" w:pos="6150"/>
              </w:tabs>
              <w:snapToGrid w:val="0"/>
              <w:jc w:val="both"/>
              <w:rPr>
                <w:rFonts w:ascii="Times New Roman" w:hAnsi="Times New Roman" w:cs="Times New Roman"/>
                <w:b/>
                <w:sz w:val="24"/>
              </w:rPr>
            </w:pPr>
          </w:p>
          <w:p w14:paraId="76848075" w14:textId="28C4F189" w:rsidR="00CE479E" w:rsidRPr="00D668BE" w:rsidRDefault="00CE479E" w:rsidP="00106F3F">
            <w:pPr>
              <w:tabs>
                <w:tab w:val="left" w:pos="6150"/>
              </w:tabs>
              <w:snapToGrid w:val="0"/>
              <w:jc w:val="both"/>
              <w:rPr>
                <w:rFonts w:ascii="Times New Roman" w:hAnsi="Times New Roman" w:cs="Times New Roman"/>
                <w:b/>
                <w:sz w:val="24"/>
              </w:rPr>
            </w:pPr>
            <w:r w:rsidRPr="00D668BE">
              <w:rPr>
                <w:rFonts w:ascii="Times New Roman" w:hAnsi="Times New Roman" w:cs="Times New Roman"/>
                <w:b/>
                <w:sz w:val="24"/>
              </w:rPr>
              <w:t xml:space="preserve">(A) Budget totale </w:t>
            </w:r>
            <w:r w:rsidR="00630D95" w:rsidRPr="00D668BE">
              <w:rPr>
                <w:rFonts w:ascii="Times New Roman" w:hAnsi="Times New Roman" w:cs="Times New Roman"/>
                <w:b/>
                <w:sz w:val="24"/>
              </w:rPr>
              <w:t>necessario ERASMUS</w:t>
            </w:r>
            <w:r w:rsidRPr="00D668BE">
              <w:rPr>
                <w:rFonts w:ascii="Times New Roman" w:hAnsi="Times New Roman" w:cs="Times New Roman"/>
                <w:b/>
                <w:sz w:val="24"/>
              </w:rPr>
              <w:t xml:space="preserve"> </w:t>
            </w:r>
          </w:p>
        </w:tc>
        <w:tc>
          <w:tcPr>
            <w:tcW w:w="2298" w:type="dxa"/>
            <w:shd w:val="clear" w:color="auto" w:fill="auto"/>
          </w:tcPr>
          <w:p w14:paraId="54410A21" w14:textId="77777777" w:rsidR="00CE479E" w:rsidRPr="00D668BE" w:rsidRDefault="00CE479E" w:rsidP="00106F3F">
            <w:pPr>
              <w:tabs>
                <w:tab w:val="left" w:pos="6150"/>
              </w:tabs>
              <w:snapToGrid w:val="0"/>
              <w:jc w:val="both"/>
              <w:rPr>
                <w:rFonts w:ascii="Times New Roman" w:hAnsi="Times New Roman" w:cs="Times New Roman"/>
                <w:b/>
                <w:sz w:val="24"/>
              </w:rPr>
            </w:pPr>
          </w:p>
          <w:p w14:paraId="5E2E771E" w14:textId="77777777" w:rsidR="00CE479E" w:rsidRPr="00D668BE" w:rsidRDefault="00CE479E" w:rsidP="00106F3F">
            <w:pPr>
              <w:tabs>
                <w:tab w:val="left" w:pos="6150"/>
              </w:tabs>
              <w:snapToGrid w:val="0"/>
              <w:jc w:val="both"/>
              <w:rPr>
                <w:rFonts w:ascii="Times New Roman" w:hAnsi="Times New Roman" w:cs="Times New Roman"/>
                <w:b/>
                <w:sz w:val="24"/>
              </w:rPr>
            </w:pPr>
            <w:r w:rsidRPr="00D668BE">
              <w:rPr>
                <w:rFonts w:ascii="Times New Roman" w:hAnsi="Times New Roman" w:cs="Times New Roman"/>
                <w:b/>
                <w:sz w:val="24"/>
              </w:rPr>
              <w:t>€ 3,500</w:t>
            </w:r>
          </w:p>
        </w:tc>
      </w:tr>
      <w:tr w:rsidR="00CE479E" w:rsidRPr="00D668BE" w14:paraId="329FBAAC" w14:textId="77777777" w:rsidTr="00106F3F">
        <w:tc>
          <w:tcPr>
            <w:tcW w:w="7479" w:type="dxa"/>
            <w:shd w:val="clear" w:color="auto" w:fill="auto"/>
          </w:tcPr>
          <w:p w14:paraId="0EA596C6" w14:textId="77777777" w:rsidR="00CE479E" w:rsidRPr="001073D7" w:rsidRDefault="00CE479E" w:rsidP="00106F3F">
            <w:pPr>
              <w:tabs>
                <w:tab w:val="left" w:pos="6150"/>
              </w:tabs>
              <w:snapToGrid w:val="0"/>
              <w:jc w:val="both"/>
              <w:rPr>
                <w:rFonts w:ascii="Times New Roman" w:hAnsi="Times New Roman" w:cs="Times New Roman"/>
                <w:b/>
                <w:sz w:val="24"/>
                <w:lang w:val="en-US"/>
              </w:rPr>
            </w:pPr>
            <w:r w:rsidRPr="001073D7">
              <w:rPr>
                <w:rFonts w:ascii="Times New Roman" w:hAnsi="Times New Roman" w:cs="Times New Roman"/>
                <w:b/>
                <w:sz w:val="24"/>
                <w:lang w:val="en-US"/>
              </w:rPr>
              <w:t xml:space="preserve">(B) Budget      </w:t>
            </w:r>
            <w:proofErr w:type="spellStart"/>
            <w:r w:rsidRPr="001073D7">
              <w:rPr>
                <w:rFonts w:ascii="Times New Roman" w:hAnsi="Times New Roman" w:cs="Times New Roman"/>
                <w:b/>
                <w:sz w:val="24"/>
                <w:lang w:val="en-US"/>
              </w:rPr>
              <w:t>totale</w:t>
            </w:r>
            <w:proofErr w:type="spellEnd"/>
            <w:r w:rsidRPr="001073D7">
              <w:rPr>
                <w:rFonts w:ascii="Times New Roman" w:hAnsi="Times New Roman" w:cs="Times New Roman"/>
                <w:b/>
                <w:sz w:val="24"/>
                <w:lang w:val="en-US"/>
              </w:rPr>
              <w:t xml:space="preserve"> </w:t>
            </w:r>
            <w:proofErr w:type="spellStart"/>
            <w:r w:rsidRPr="001073D7">
              <w:rPr>
                <w:rFonts w:ascii="Times New Roman" w:hAnsi="Times New Roman" w:cs="Times New Roman"/>
                <w:b/>
                <w:sz w:val="24"/>
                <w:lang w:val="en-US"/>
              </w:rPr>
              <w:t>necessario</w:t>
            </w:r>
            <w:proofErr w:type="spellEnd"/>
            <w:r w:rsidRPr="001073D7">
              <w:rPr>
                <w:rFonts w:ascii="Times New Roman" w:hAnsi="Times New Roman" w:cs="Times New Roman"/>
                <w:b/>
                <w:sz w:val="24"/>
                <w:lang w:val="en-US"/>
              </w:rPr>
              <w:t xml:space="preserve">    eTwinning </w:t>
            </w:r>
          </w:p>
        </w:tc>
        <w:tc>
          <w:tcPr>
            <w:tcW w:w="2298" w:type="dxa"/>
            <w:shd w:val="clear" w:color="auto" w:fill="auto"/>
          </w:tcPr>
          <w:p w14:paraId="0195D9E3" w14:textId="77777777" w:rsidR="00CE479E" w:rsidRPr="001073D7" w:rsidRDefault="00CE479E" w:rsidP="00106F3F">
            <w:pPr>
              <w:tabs>
                <w:tab w:val="left" w:pos="6150"/>
              </w:tabs>
              <w:snapToGrid w:val="0"/>
              <w:jc w:val="both"/>
              <w:rPr>
                <w:rFonts w:ascii="Times New Roman" w:hAnsi="Times New Roman" w:cs="Times New Roman"/>
                <w:b/>
                <w:sz w:val="24"/>
                <w:lang w:val="en-US"/>
              </w:rPr>
            </w:pPr>
          </w:p>
          <w:p w14:paraId="6CD49687" w14:textId="77777777" w:rsidR="00CE479E" w:rsidRPr="00D668BE" w:rsidRDefault="00CE479E" w:rsidP="00106F3F">
            <w:pPr>
              <w:tabs>
                <w:tab w:val="left" w:pos="6150"/>
              </w:tabs>
              <w:snapToGrid w:val="0"/>
              <w:jc w:val="both"/>
              <w:rPr>
                <w:rFonts w:ascii="Times New Roman" w:hAnsi="Times New Roman" w:cs="Times New Roman"/>
                <w:b/>
                <w:sz w:val="24"/>
              </w:rPr>
            </w:pPr>
            <w:r w:rsidRPr="00D668BE">
              <w:rPr>
                <w:rFonts w:ascii="Times New Roman" w:hAnsi="Times New Roman" w:cs="Times New Roman"/>
                <w:b/>
                <w:sz w:val="24"/>
              </w:rPr>
              <w:t>€4,500</w:t>
            </w:r>
          </w:p>
        </w:tc>
      </w:tr>
      <w:tr w:rsidR="00CE479E" w:rsidRPr="00D668BE" w14:paraId="4B6F3E60" w14:textId="77777777" w:rsidTr="00106F3F">
        <w:tc>
          <w:tcPr>
            <w:tcW w:w="7479" w:type="dxa"/>
            <w:shd w:val="clear" w:color="auto" w:fill="auto"/>
          </w:tcPr>
          <w:p w14:paraId="34C920A4" w14:textId="77777777" w:rsidR="00CE479E" w:rsidRPr="00D668BE" w:rsidRDefault="00CE479E" w:rsidP="00106F3F">
            <w:pPr>
              <w:tabs>
                <w:tab w:val="left" w:pos="6150"/>
              </w:tabs>
              <w:snapToGrid w:val="0"/>
              <w:jc w:val="both"/>
              <w:rPr>
                <w:rFonts w:ascii="Times New Roman" w:hAnsi="Times New Roman" w:cs="Times New Roman"/>
                <w:b/>
                <w:sz w:val="24"/>
              </w:rPr>
            </w:pPr>
          </w:p>
          <w:p w14:paraId="22F60A59" w14:textId="77777777" w:rsidR="00CE479E" w:rsidRPr="00D668BE" w:rsidRDefault="00CE479E" w:rsidP="00106F3F">
            <w:pPr>
              <w:tabs>
                <w:tab w:val="left" w:pos="6150"/>
              </w:tabs>
              <w:snapToGrid w:val="0"/>
              <w:jc w:val="both"/>
              <w:rPr>
                <w:rFonts w:ascii="Times New Roman" w:hAnsi="Times New Roman" w:cs="Times New Roman"/>
                <w:sz w:val="24"/>
              </w:rPr>
            </w:pPr>
            <w:r w:rsidRPr="00D668BE">
              <w:rPr>
                <w:rFonts w:ascii="Times New Roman" w:hAnsi="Times New Roman" w:cs="Times New Roman"/>
                <w:b/>
                <w:sz w:val="24"/>
              </w:rPr>
              <w:t xml:space="preserve">(A-B) Budget </w:t>
            </w:r>
          </w:p>
        </w:tc>
        <w:tc>
          <w:tcPr>
            <w:tcW w:w="2298" w:type="dxa"/>
            <w:shd w:val="clear" w:color="auto" w:fill="auto"/>
          </w:tcPr>
          <w:p w14:paraId="53F7B8D8" w14:textId="77777777" w:rsidR="00CE479E" w:rsidRPr="00D668BE" w:rsidRDefault="00CE479E" w:rsidP="00106F3F">
            <w:pPr>
              <w:tabs>
                <w:tab w:val="left" w:pos="6150"/>
              </w:tabs>
              <w:snapToGrid w:val="0"/>
              <w:jc w:val="both"/>
              <w:rPr>
                <w:rFonts w:ascii="Times New Roman" w:hAnsi="Times New Roman" w:cs="Times New Roman"/>
                <w:b/>
                <w:sz w:val="24"/>
              </w:rPr>
            </w:pPr>
          </w:p>
          <w:p w14:paraId="617B1F5E" w14:textId="77777777" w:rsidR="00CE479E" w:rsidRPr="00D668BE" w:rsidRDefault="00CE479E" w:rsidP="00106F3F">
            <w:pPr>
              <w:tabs>
                <w:tab w:val="left" w:pos="6150"/>
              </w:tabs>
              <w:snapToGrid w:val="0"/>
              <w:jc w:val="both"/>
              <w:rPr>
                <w:rFonts w:ascii="Times New Roman" w:hAnsi="Times New Roman" w:cs="Times New Roman"/>
                <w:b/>
                <w:sz w:val="24"/>
              </w:rPr>
            </w:pPr>
            <w:r w:rsidRPr="00D668BE">
              <w:rPr>
                <w:rFonts w:ascii="Times New Roman" w:hAnsi="Times New Roman" w:cs="Times New Roman"/>
                <w:b/>
                <w:sz w:val="24"/>
              </w:rPr>
              <w:t xml:space="preserve">8,000 </w:t>
            </w:r>
          </w:p>
        </w:tc>
      </w:tr>
    </w:tbl>
    <w:p w14:paraId="15E449C6" w14:textId="2CAA376F" w:rsidR="008E0C88" w:rsidRPr="00D668BE" w:rsidRDefault="00CE479E" w:rsidP="00CE479E">
      <w:pPr>
        <w:tabs>
          <w:tab w:val="left" w:pos="3330"/>
        </w:tabs>
        <w:jc w:val="both"/>
        <w:rPr>
          <w:rFonts w:ascii="Times New Roman" w:hAnsi="Times New Roman" w:cs="Times New Roman"/>
          <w:sz w:val="24"/>
        </w:rPr>
      </w:pPr>
      <w:r w:rsidRPr="00D668BE">
        <w:rPr>
          <w:rFonts w:ascii="Times New Roman" w:hAnsi="Times New Roman" w:cs="Times New Roman"/>
          <w:sz w:val="24"/>
        </w:rPr>
        <w:tab/>
      </w:r>
    </w:p>
    <w:p w14:paraId="1E5A3DE7" w14:textId="16B80230" w:rsidR="00CE479E" w:rsidRPr="008E0C88" w:rsidRDefault="008E0C88" w:rsidP="00D65003">
      <w:pPr>
        <w:tabs>
          <w:tab w:val="left" w:pos="2655"/>
        </w:tabs>
        <w:spacing w:after="0"/>
        <w:rPr>
          <w:rFonts w:ascii="Times New Roman" w:hAnsi="Times New Roman" w:cs="Times New Roman"/>
          <w:sz w:val="28"/>
          <w:szCs w:val="2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E0C88">
        <w:rPr>
          <w:rFonts w:ascii="Times New Roman" w:hAnsi="Times New Roman" w:cs="Times New Roman"/>
          <w:sz w:val="28"/>
          <w:szCs w:val="28"/>
        </w:rPr>
        <w:t>IL DIRETTORE GENERALE</w:t>
      </w:r>
    </w:p>
    <w:p w14:paraId="547885B0" w14:textId="74E74300" w:rsidR="008E0C88" w:rsidRPr="008E0C88" w:rsidRDefault="008E0C88" w:rsidP="00D65003">
      <w:pPr>
        <w:tabs>
          <w:tab w:val="left" w:pos="2655"/>
        </w:tabs>
        <w:spacing w:after="0"/>
        <w:rPr>
          <w:rFonts w:ascii="Times New Roman" w:hAnsi="Times New Roman" w:cs="Times New Roman"/>
          <w:sz w:val="28"/>
          <w:szCs w:val="28"/>
        </w:rPr>
      </w:pP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sidRPr="008E0C88">
        <w:rPr>
          <w:rFonts w:ascii="Times New Roman" w:hAnsi="Times New Roman" w:cs="Times New Roman"/>
          <w:sz w:val="28"/>
          <w:szCs w:val="28"/>
        </w:rPr>
        <w:tab/>
      </w:r>
      <w:r>
        <w:rPr>
          <w:rFonts w:ascii="Times New Roman" w:hAnsi="Times New Roman" w:cs="Times New Roman"/>
          <w:sz w:val="28"/>
          <w:szCs w:val="28"/>
        </w:rPr>
        <w:t xml:space="preserve">   </w:t>
      </w:r>
      <w:r w:rsidRPr="008E0C88">
        <w:rPr>
          <w:rFonts w:ascii="Times New Roman" w:hAnsi="Times New Roman" w:cs="Times New Roman"/>
          <w:sz w:val="28"/>
          <w:szCs w:val="28"/>
        </w:rPr>
        <w:t>Marco Ugo Filisetti</w:t>
      </w:r>
    </w:p>
    <w:sectPr w:rsidR="008E0C88" w:rsidRPr="008E0C88" w:rsidSect="005A59BF">
      <w:headerReference w:type="default" r:id="rId16"/>
      <w:footerReference w:type="default" r:id="rId17"/>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8E0C0" w14:textId="77777777" w:rsidR="00404808" w:rsidRDefault="00404808" w:rsidP="005A59BF">
      <w:pPr>
        <w:spacing w:after="0" w:line="240" w:lineRule="auto"/>
      </w:pPr>
      <w:r>
        <w:separator/>
      </w:r>
    </w:p>
  </w:endnote>
  <w:endnote w:type="continuationSeparator" w:id="0">
    <w:p w14:paraId="1BEFD114" w14:textId="77777777" w:rsidR="00404808" w:rsidRDefault="00404808" w:rsidP="005A5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C8BF5" w14:textId="6DA857F5" w:rsidR="00106F3F" w:rsidRPr="00AE5E05" w:rsidRDefault="007E1C51" w:rsidP="005A59BF">
    <w:pPr>
      <w:pStyle w:val="Default"/>
      <w:tabs>
        <w:tab w:val="right" w:pos="9072"/>
      </w:tabs>
      <w:rPr>
        <w:rFonts w:ascii="Calibri" w:hAnsi="Calibri"/>
        <w:i/>
        <w:iCs/>
        <w:color w:val="auto"/>
        <w:sz w:val="22"/>
        <w:szCs w:val="14"/>
      </w:rPr>
    </w:pPr>
    <w:r>
      <w:rPr>
        <w:rFonts w:ascii="Calibri" w:hAnsi="Calibri"/>
        <w:i/>
        <w:iCs/>
        <w:color w:val="auto"/>
      </w:rPr>
      <w:t xml:space="preserve">DTI Corrado Faletti </w:t>
    </w:r>
    <w:r w:rsidR="00106F3F" w:rsidRPr="00BA5ED8">
      <w:rPr>
        <w:rFonts w:ascii="Calibri" w:hAnsi="Calibri"/>
        <w:i/>
        <w:iCs/>
        <w:color w:val="auto"/>
      </w:rPr>
      <w:t>Coordinatore Progetti Nazionali: Carmina Laura Giovanna Pinto Responsabile del progetto: Gianna Prapotnich</w:t>
    </w:r>
  </w:p>
  <w:p w14:paraId="27E2098D" w14:textId="77777777" w:rsidR="00106F3F" w:rsidRPr="00AE5E05" w:rsidRDefault="00106F3F" w:rsidP="00AE5E05">
    <w:pPr>
      <w:pStyle w:val="Default"/>
      <w:tabs>
        <w:tab w:val="left" w:pos="1635"/>
      </w:tabs>
      <w:rPr>
        <w:rFonts w:ascii="Calibri" w:hAnsi="Calibri"/>
        <w:i/>
        <w:iCs/>
        <w:color w:val="auto"/>
        <w:sz w:val="22"/>
        <w:szCs w:val="14"/>
      </w:rPr>
    </w:pPr>
  </w:p>
  <w:p w14:paraId="50A06192" w14:textId="77777777" w:rsidR="004831E9" w:rsidRDefault="004831E9" w:rsidP="005A59BF">
    <w:pPr>
      <w:pStyle w:val="Default"/>
      <w:tabs>
        <w:tab w:val="right" w:pos="9072"/>
      </w:tabs>
      <w:jc w:val="center"/>
      <w:rPr>
        <w:rFonts w:ascii="Calibri" w:hAnsi="Calibri"/>
        <w:i/>
        <w:iCs/>
        <w:color w:val="auto"/>
        <w:sz w:val="16"/>
        <w:szCs w:val="16"/>
      </w:rPr>
    </w:pPr>
    <w:proofErr w:type="gramStart"/>
    <w:r w:rsidRPr="004831E9">
      <w:rPr>
        <w:rFonts w:ascii="Calibri" w:hAnsi="Calibri"/>
        <w:i/>
        <w:iCs/>
        <w:color w:val="auto"/>
        <w:sz w:val="16"/>
        <w:szCs w:val="16"/>
      </w:rPr>
      <w:t>202206151547  A4.2</w:t>
    </w:r>
    <w:proofErr w:type="gramEnd"/>
    <w:r w:rsidRPr="004831E9">
      <w:rPr>
        <w:rFonts w:ascii="Calibri" w:hAnsi="Calibri"/>
        <w:i/>
        <w:iCs/>
        <w:color w:val="auto"/>
        <w:sz w:val="16"/>
        <w:szCs w:val="16"/>
      </w:rPr>
      <w:t xml:space="preserve"> _PN2122_10  Piano regionale  definitivo Erasmus+  e  </w:t>
    </w:r>
    <w:proofErr w:type="spellStart"/>
    <w:r w:rsidRPr="004831E9">
      <w:rPr>
        <w:rFonts w:ascii="Calibri" w:hAnsi="Calibri"/>
        <w:i/>
        <w:iCs/>
        <w:color w:val="auto"/>
        <w:sz w:val="16"/>
        <w:szCs w:val="16"/>
      </w:rPr>
      <w:t>eTwinning</w:t>
    </w:r>
    <w:proofErr w:type="spellEnd"/>
    <w:r w:rsidRPr="004831E9">
      <w:rPr>
        <w:rFonts w:ascii="Calibri" w:hAnsi="Calibri"/>
        <w:i/>
        <w:iCs/>
        <w:color w:val="auto"/>
        <w:sz w:val="16"/>
        <w:szCs w:val="16"/>
      </w:rPr>
      <w:t xml:space="preserve"> 2022-2023 con integrazione riferimenti personale </w:t>
    </w:r>
    <w:proofErr w:type="spellStart"/>
    <w:r w:rsidRPr="004831E9">
      <w:rPr>
        <w:rFonts w:ascii="Calibri" w:hAnsi="Calibri"/>
        <w:i/>
        <w:iCs/>
        <w:color w:val="auto"/>
        <w:sz w:val="16"/>
        <w:szCs w:val="16"/>
      </w:rPr>
      <w:t>usr</w:t>
    </w:r>
    <w:proofErr w:type="spellEnd"/>
    <w:r w:rsidRPr="004831E9">
      <w:rPr>
        <w:rFonts w:ascii="Calibri" w:hAnsi="Calibri"/>
        <w:i/>
        <w:iCs/>
        <w:color w:val="auto"/>
        <w:sz w:val="16"/>
        <w:szCs w:val="16"/>
      </w:rPr>
      <w:t xml:space="preserve"> e scuola polo</w:t>
    </w:r>
  </w:p>
  <w:p w14:paraId="6712B6A6" w14:textId="13F59D4D" w:rsidR="00106F3F" w:rsidRDefault="00106F3F" w:rsidP="005A59BF">
    <w:pPr>
      <w:pStyle w:val="Default"/>
      <w:tabs>
        <w:tab w:val="right" w:pos="9072"/>
      </w:tabs>
      <w:jc w:val="center"/>
      <w:rPr>
        <w:rFonts w:ascii="Calibri" w:hAnsi="Calibri"/>
        <w:iCs/>
        <w:color w:val="auto"/>
        <w:sz w:val="18"/>
        <w:szCs w:val="18"/>
      </w:rPr>
    </w:pPr>
    <w:r w:rsidRPr="00BF58B5">
      <w:rPr>
        <w:rFonts w:ascii="Calibri" w:hAnsi="Calibri"/>
        <w:i/>
        <w:iCs/>
        <w:color w:val="auto"/>
        <w:sz w:val="18"/>
        <w:szCs w:val="18"/>
      </w:rPr>
      <w:t>Docu</w:t>
    </w:r>
    <w:r>
      <w:rPr>
        <w:rFonts w:ascii="Calibri" w:hAnsi="Calibri"/>
        <w:i/>
        <w:iCs/>
        <w:sz w:val="20"/>
        <w:szCs w:val="20"/>
      </w:rPr>
      <w:t>mento firmato digitalmente ai sensi del c.d. Codice dell’Amministrazione Digitale e normativa connessa</w:t>
    </w:r>
  </w:p>
  <w:p w14:paraId="53F5F9C9" w14:textId="77777777" w:rsidR="00106F3F" w:rsidRDefault="00106F3F" w:rsidP="005A59BF">
    <w:pPr>
      <w:pStyle w:val="Default"/>
      <w:jc w:val="center"/>
      <w:rPr>
        <w:rFonts w:ascii="Calibri" w:hAnsi="Calibri" w:cs="Arial"/>
        <w:iCs/>
        <w:color w:val="auto"/>
        <w:sz w:val="18"/>
        <w:szCs w:val="18"/>
      </w:rPr>
    </w:pPr>
    <w:r w:rsidRPr="007D2791">
      <w:rPr>
        <w:rFonts w:ascii="Calibri" w:hAnsi="Calibri" w:cs="Arial"/>
        <w:iCs/>
        <w:color w:val="auto"/>
        <w:sz w:val="18"/>
        <w:szCs w:val="18"/>
      </w:rPr>
      <w:t>Via XXV Aprile, 19,</w:t>
    </w:r>
    <w:r>
      <w:rPr>
        <w:rFonts w:ascii="Calibri" w:hAnsi="Calibri" w:cs="Arial"/>
        <w:iCs/>
        <w:color w:val="auto"/>
        <w:sz w:val="18"/>
        <w:szCs w:val="18"/>
      </w:rPr>
      <w:t xml:space="preserve"> </w:t>
    </w:r>
    <w:r w:rsidRPr="007D2791">
      <w:rPr>
        <w:rFonts w:ascii="Calibri" w:hAnsi="Calibri" w:cs="Arial"/>
        <w:iCs/>
        <w:color w:val="auto"/>
        <w:sz w:val="18"/>
        <w:szCs w:val="18"/>
      </w:rPr>
      <w:t>6012</w:t>
    </w:r>
    <w:r>
      <w:rPr>
        <w:rFonts w:ascii="Calibri" w:hAnsi="Calibri" w:cs="Arial"/>
        <w:iCs/>
        <w:color w:val="auto"/>
        <w:sz w:val="18"/>
        <w:szCs w:val="18"/>
      </w:rPr>
      <w:t>5</w:t>
    </w:r>
    <w:r w:rsidRPr="007D2791">
      <w:rPr>
        <w:rFonts w:ascii="Calibri" w:hAnsi="Calibri" w:cs="Arial"/>
        <w:iCs/>
        <w:color w:val="auto"/>
        <w:sz w:val="18"/>
        <w:szCs w:val="18"/>
      </w:rPr>
      <w:t xml:space="preserve"> Ancona - Codice </w:t>
    </w:r>
    <w:proofErr w:type="spellStart"/>
    <w:r w:rsidRPr="007D2791">
      <w:rPr>
        <w:rFonts w:ascii="Calibri" w:hAnsi="Calibri" w:cs="Arial"/>
        <w:iCs/>
        <w:color w:val="auto"/>
        <w:sz w:val="18"/>
        <w:szCs w:val="18"/>
      </w:rPr>
      <w:t>iPA</w:t>
    </w:r>
    <w:proofErr w:type="spellEnd"/>
    <w:r w:rsidRPr="007D2791">
      <w:rPr>
        <w:rFonts w:ascii="Calibri" w:hAnsi="Calibri" w:cs="Arial"/>
        <w:iCs/>
        <w:color w:val="auto"/>
        <w:sz w:val="18"/>
        <w:szCs w:val="18"/>
      </w:rPr>
      <w:t xml:space="preserve">: </w:t>
    </w:r>
    <w:proofErr w:type="spellStart"/>
    <w:r w:rsidRPr="007D2791">
      <w:rPr>
        <w:rFonts w:ascii="Calibri" w:hAnsi="Calibri" w:cs="Arial"/>
        <w:iCs/>
        <w:color w:val="auto"/>
        <w:sz w:val="18"/>
        <w:szCs w:val="18"/>
      </w:rPr>
      <w:t>m_pi</w:t>
    </w:r>
    <w:proofErr w:type="spellEnd"/>
  </w:p>
  <w:p w14:paraId="1E7C7B0C" w14:textId="77777777" w:rsidR="00106F3F" w:rsidRPr="00551CAC" w:rsidRDefault="00106F3F" w:rsidP="005A59BF">
    <w:pPr>
      <w:pStyle w:val="Default"/>
      <w:jc w:val="center"/>
      <w:rPr>
        <w:rFonts w:ascii="Calibri" w:hAnsi="Calibri" w:cs="Arial"/>
        <w:color w:val="auto"/>
        <w:sz w:val="18"/>
        <w:szCs w:val="18"/>
      </w:rPr>
    </w:pPr>
    <w:proofErr w:type="spellStart"/>
    <w:r w:rsidRPr="00551CAC">
      <w:rPr>
        <w:rFonts w:ascii="Calibri" w:hAnsi="Calibri" w:cs="Arial"/>
        <w:iCs/>
        <w:color w:val="auto"/>
        <w:sz w:val="18"/>
        <w:szCs w:val="18"/>
      </w:rPr>
      <w:t>Pec</w:t>
    </w:r>
    <w:proofErr w:type="spellEnd"/>
    <w:r w:rsidRPr="00551CAC">
      <w:rPr>
        <w:rFonts w:ascii="Calibri" w:hAnsi="Calibri" w:cs="Arial"/>
        <w:iCs/>
        <w:color w:val="auto"/>
        <w:sz w:val="18"/>
        <w:szCs w:val="18"/>
      </w:rPr>
      <w:t xml:space="preserve">: </w:t>
    </w:r>
    <w:hyperlink r:id="rId1" w:history="1">
      <w:r w:rsidRPr="00551CAC">
        <w:rPr>
          <w:rStyle w:val="Collegamentoipertestuale"/>
          <w:rFonts w:ascii="Calibri" w:hAnsi="Calibri" w:cs="Arial"/>
          <w:iCs/>
          <w:sz w:val="18"/>
          <w:szCs w:val="18"/>
        </w:rPr>
        <w:t>drma@postacert.istruzione.it</w:t>
      </w:r>
    </w:hyperlink>
    <w:r w:rsidRPr="00551CAC">
      <w:rPr>
        <w:rFonts w:ascii="Calibri" w:hAnsi="Calibri" w:cs="Arial"/>
        <w:iCs/>
        <w:color w:val="auto"/>
        <w:sz w:val="18"/>
        <w:szCs w:val="18"/>
      </w:rPr>
      <w:t xml:space="preserve"> – E-mail: </w:t>
    </w:r>
    <w:hyperlink r:id="rId2" w:history="1">
      <w:r w:rsidRPr="00551CAC">
        <w:rPr>
          <w:rStyle w:val="Collegamentoipertestuale"/>
          <w:rFonts w:ascii="Calibri" w:hAnsi="Calibri" w:cs="Arial"/>
          <w:iCs/>
          <w:sz w:val="18"/>
          <w:szCs w:val="18"/>
        </w:rPr>
        <w:t>direzione-marche@istruzione.it</w:t>
      </w:r>
    </w:hyperlink>
  </w:p>
  <w:p w14:paraId="28894BD6" w14:textId="77777777" w:rsidR="00106F3F" w:rsidRPr="00551CAC" w:rsidRDefault="00106F3F" w:rsidP="005A59BF">
    <w:pPr>
      <w:spacing w:after="0" w:line="240" w:lineRule="auto"/>
      <w:jc w:val="center"/>
      <w:rPr>
        <w:rFonts w:cs="Arial"/>
        <w:iCs/>
        <w:sz w:val="18"/>
        <w:szCs w:val="18"/>
      </w:rPr>
    </w:pPr>
    <w:r w:rsidRPr="00551CAC">
      <w:rPr>
        <w:rFonts w:cs="Arial"/>
        <w:iCs/>
        <w:sz w:val="18"/>
        <w:szCs w:val="18"/>
      </w:rPr>
      <w:t xml:space="preserve">Codice </w:t>
    </w:r>
    <w:r>
      <w:rPr>
        <w:rFonts w:cs="Arial"/>
        <w:iCs/>
        <w:sz w:val="18"/>
        <w:szCs w:val="18"/>
      </w:rPr>
      <w:t xml:space="preserve">univoco </w:t>
    </w:r>
    <w:r w:rsidRPr="00551CAC">
      <w:rPr>
        <w:rFonts w:cs="Arial"/>
        <w:iCs/>
        <w:sz w:val="18"/>
        <w:szCs w:val="18"/>
      </w:rPr>
      <w:t>per la fatturazione elettronica: YUSJ56 per la contabilità generale, DBOUR0 per quella ordinaria</w:t>
    </w:r>
  </w:p>
  <w:p w14:paraId="362F075E" w14:textId="77777777" w:rsidR="00106F3F" w:rsidRPr="00551CAC" w:rsidRDefault="00106F3F" w:rsidP="005A59BF">
    <w:pPr>
      <w:spacing w:after="0" w:line="240" w:lineRule="auto"/>
      <w:jc w:val="center"/>
      <w:rPr>
        <w:rFonts w:cs="Arial"/>
        <w:iCs/>
        <w:sz w:val="18"/>
        <w:szCs w:val="18"/>
      </w:rPr>
    </w:pPr>
    <w:r w:rsidRPr="00551CAC">
      <w:rPr>
        <w:rFonts w:cs="Arial"/>
        <w:iCs/>
        <w:sz w:val="18"/>
        <w:szCs w:val="18"/>
      </w:rPr>
      <w:t>Tel.: 071/22951-2295415 – CF: 80007610423</w:t>
    </w:r>
  </w:p>
  <w:p w14:paraId="453A6495" w14:textId="77777777" w:rsidR="00106F3F" w:rsidRPr="005A59BF" w:rsidRDefault="00106F3F" w:rsidP="005A59BF">
    <w:pPr>
      <w:pStyle w:val="Pidipagina"/>
    </w:pPr>
    <w:r>
      <w:tab/>
      <w:t xml:space="preserve">                                                                                          </w:t>
    </w:r>
    <w:r w:rsidRPr="00551CAC">
      <w:t xml:space="preserve">Sito internet: </w:t>
    </w:r>
    <w:hyperlink r:id="rId3" w:history="1">
      <w:r w:rsidRPr="00C0061C">
        <w:rPr>
          <w:rStyle w:val="Collegamentoipertestuale"/>
          <w:rFonts w:cs="Arial"/>
          <w:iCs/>
          <w:sz w:val="18"/>
          <w:szCs w:val="18"/>
        </w:rPr>
        <w:t>www.marche.istruzione.it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EE30D" w14:textId="77777777" w:rsidR="00404808" w:rsidRDefault="00404808" w:rsidP="005A59BF">
      <w:pPr>
        <w:spacing w:after="0" w:line="240" w:lineRule="auto"/>
      </w:pPr>
      <w:r>
        <w:separator/>
      </w:r>
    </w:p>
  </w:footnote>
  <w:footnote w:type="continuationSeparator" w:id="0">
    <w:p w14:paraId="47601816" w14:textId="77777777" w:rsidR="00404808" w:rsidRDefault="00404808" w:rsidP="005A5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681577"/>
      <w:docPartObj>
        <w:docPartGallery w:val="Page Numbers (Top of Page)"/>
        <w:docPartUnique/>
      </w:docPartObj>
    </w:sdtPr>
    <w:sdtEndPr/>
    <w:sdtContent>
      <w:p w14:paraId="5DE8C94A" w14:textId="77777777" w:rsidR="007E1C51" w:rsidRDefault="007E1C51" w:rsidP="007E1C51">
        <w:pPr>
          <w:pStyle w:val="Default"/>
          <w:jc w:val="center"/>
          <w:rPr>
            <w:b/>
            <w:bCs/>
            <w:i/>
            <w:iCs/>
            <w:color w:val="auto"/>
            <w:sz w:val="28"/>
            <w:szCs w:val="28"/>
          </w:rPr>
        </w:pPr>
        <w:r w:rsidRPr="008608C5">
          <w:rPr>
            <w:b/>
            <w:i/>
            <w:noProof/>
            <w:color w:val="auto"/>
            <w:sz w:val="28"/>
            <w:szCs w:val="28"/>
          </w:rPr>
          <w:drawing>
            <wp:inline distT="0" distB="0" distL="0" distR="0" wp14:anchorId="0F5104AD" wp14:editId="322D1021">
              <wp:extent cx="590550" cy="6667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66750"/>
                      </a:xfrm>
                      <a:prstGeom prst="rect">
                        <a:avLst/>
                      </a:prstGeom>
                      <a:noFill/>
                      <a:ln>
                        <a:noFill/>
                      </a:ln>
                    </pic:spPr>
                  </pic:pic>
                </a:graphicData>
              </a:graphic>
            </wp:inline>
          </w:drawing>
        </w:r>
      </w:p>
      <w:p w14:paraId="467EF233" w14:textId="77777777" w:rsidR="007E1C51" w:rsidRPr="009D16DD" w:rsidRDefault="007E1C51" w:rsidP="007E1C51">
        <w:pPr>
          <w:spacing w:after="0" w:line="240" w:lineRule="auto"/>
          <w:jc w:val="center"/>
          <w:rPr>
            <w:rFonts w:ascii="Monotype Corsiva" w:hAnsi="Monotype Corsiva" w:cs="Tahoma"/>
            <w:i/>
            <w:sz w:val="52"/>
            <w:szCs w:val="52"/>
          </w:rPr>
        </w:pPr>
        <w:r w:rsidRPr="009D16DD">
          <w:rPr>
            <w:rFonts w:ascii="Monotype Corsiva" w:hAnsi="Monotype Corsiva" w:cs="Tahoma"/>
            <w:i/>
            <w:sz w:val="52"/>
            <w:szCs w:val="52"/>
          </w:rPr>
          <w:t>Ministero dell’Istruzione</w:t>
        </w:r>
      </w:p>
      <w:p w14:paraId="0F1E71F6" w14:textId="77777777" w:rsidR="007E1C51" w:rsidRPr="009D16DD" w:rsidRDefault="007E1C51" w:rsidP="007E1C51">
        <w:pPr>
          <w:spacing w:after="0" w:line="240" w:lineRule="auto"/>
          <w:jc w:val="center"/>
          <w:rPr>
            <w:rFonts w:ascii="Monotype Corsiva" w:hAnsi="Monotype Corsiva" w:cs="Tahoma"/>
            <w:i/>
            <w:sz w:val="36"/>
            <w:szCs w:val="36"/>
          </w:rPr>
        </w:pPr>
        <w:r w:rsidRPr="009D16DD">
          <w:rPr>
            <w:rFonts w:ascii="Monotype Corsiva" w:hAnsi="Monotype Corsiva" w:cs="Tahoma"/>
            <w:i/>
            <w:sz w:val="36"/>
            <w:szCs w:val="36"/>
          </w:rPr>
          <w:t>Ufficio Scolastico Regionale per le Marche</w:t>
        </w:r>
      </w:p>
      <w:p w14:paraId="1E069F45" w14:textId="77777777" w:rsidR="007E1C51" w:rsidRDefault="007E1C51" w:rsidP="007E1C51">
        <w:pPr>
          <w:pStyle w:val="Default"/>
          <w:spacing w:before="80"/>
          <w:jc w:val="center"/>
          <w:rPr>
            <w:rFonts w:ascii="Monotype Corsiva" w:hAnsi="Monotype Corsiva" w:cs="Times New Roman"/>
            <w:bCs/>
            <w:iCs/>
            <w:color w:val="auto"/>
            <w:sz w:val="36"/>
            <w:szCs w:val="36"/>
          </w:rPr>
        </w:pPr>
        <w:r w:rsidRPr="0087640C">
          <w:rPr>
            <w:rFonts w:ascii="Monotype Corsiva" w:hAnsi="Monotype Corsiva" w:cs="Times New Roman"/>
            <w:bCs/>
            <w:iCs/>
            <w:color w:val="auto"/>
            <w:sz w:val="36"/>
            <w:szCs w:val="36"/>
          </w:rPr>
          <w:t>Direzione Generale</w:t>
        </w:r>
      </w:p>
      <w:p w14:paraId="18B160D9" w14:textId="0C4C9D78" w:rsidR="00106F3F" w:rsidRDefault="007E1C51" w:rsidP="007E1C51">
        <w:pPr>
          <w:pStyle w:val="Default"/>
          <w:spacing w:before="80"/>
          <w:jc w:val="center"/>
        </w:pPr>
        <w:r>
          <w:rPr>
            <w:rFonts w:ascii="Monotype Corsiva" w:hAnsi="Monotype Corsiva" w:cs="Times New Roman"/>
            <w:bCs/>
            <w:iCs/>
            <w:color w:val="auto"/>
            <w:sz w:val="36"/>
            <w:szCs w:val="36"/>
          </w:rPr>
          <w:t>_________________________________________________</w:t>
        </w:r>
      </w:p>
    </w:sdtContent>
  </w:sdt>
  <w:p w14:paraId="67DD28B7" w14:textId="77777777" w:rsidR="00106F3F" w:rsidRDefault="00106F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58F1"/>
    <w:multiLevelType w:val="hybridMultilevel"/>
    <w:tmpl w:val="9036DBA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4A6053"/>
    <w:multiLevelType w:val="multilevel"/>
    <w:tmpl w:val="3CE6D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D2184F"/>
    <w:multiLevelType w:val="multilevel"/>
    <w:tmpl w:val="62861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D04AE7"/>
    <w:multiLevelType w:val="multilevel"/>
    <w:tmpl w:val="8006D0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5FE6062"/>
    <w:multiLevelType w:val="hybridMultilevel"/>
    <w:tmpl w:val="A3847C96"/>
    <w:lvl w:ilvl="0" w:tplc="0410000D">
      <w:start w:val="1"/>
      <w:numFmt w:val="bullet"/>
      <w:lvlText w:val=""/>
      <w:lvlJc w:val="left"/>
      <w:pPr>
        <w:ind w:left="720" w:hanging="360"/>
      </w:pPr>
      <w:rPr>
        <w:rFonts w:ascii="Wingdings" w:hAnsi="Wingdings" w:hint="default"/>
      </w:rPr>
    </w:lvl>
    <w:lvl w:ilvl="1" w:tplc="1C5E94A6">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D351E3"/>
    <w:multiLevelType w:val="hybridMultilevel"/>
    <w:tmpl w:val="84B48990"/>
    <w:lvl w:ilvl="0" w:tplc="CB366416">
      <w:start w:val="1"/>
      <w:numFmt w:val="upp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07657E"/>
    <w:multiLevelType w:val="multilevel"/>
    <w:tmpl w:val="BA12B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863109"/>
    <w:multiLevelType w:val="multilevel"/>
    <w:tmpl w:val="D1681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6067278"/>
    <w:multiLevelType w:val="hybridMultilevel"/>
    <w:tmpl w:val="17DCD604"/>
    <w:lvl w:ilvl="0" w:tplc="A0A207BC">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9" w15:restartNumberingAfterBreak="0">
    <w:nsid w:val="2A9A058C"/>
    <w:multiLevelType w:val="multilevel"/>
    <w:tmpl w:val="D396C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4F3D5D"/>
    <w:multiLevelType w:val="hybridMultilevel"/>
    <w:tmpl w:val="C5C0E7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3767D95"/>
    <w:multiLevelType w:val="hybridMultilevel"/>
    <w:tmpl w:val="0B004B9C"/>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D6241B"/>
    <w:multiLevelType w:val="multilevel"/>
    <w:tmpl w:val="BD12CF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55F28E9"/>
    <w:multiLevelType w:val="multilevel"/>
    <w:tmpl w:val="74C40A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7AF627D"/>
    <w:multiLevelType w:val="multilevel"/>
    <w:tmpl w:val="56567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546E2"/>
    <w:multiLevelType w:val="multilevel"/>
    <w:tmpl w:val="42F2A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127AEA"/>
    <w:multiLevelType w:val="multilevel"/>
    <w:tmpl w:val="833049AE"/>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E934139"/>
    <w:multiLevelType w:val="multilevel"/>
    <w:tmpl w:val="D3285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C0E0A22"/>
    <w:multiLevelType w:val="multilevel"/>
    <w:tmpl w:val="E4620D54"/>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52E65FB"/>
    <w:multiLevelType w:val="hybridMultilevel"/>
    <w:tmpl w:val="503C6370"/>
    <w:lvl w:ilvl="0" w:tplc="EC064FD6">
      <w:start w:val="2"/>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692F0B86"/>
    <w:multiLevelType w:val="hybridMultilevel"/>
    <w:tmpl w:val="A4EA57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9DF267D"/>
    <w:multiLevelType w:val="hybridMultilevel"/>
    <w:tmpl w:val="A830D5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670240"/>
    <w:multiLevelType w:val="multilevel"/>
    <w:tmpl w:val="F3222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13"/>
  </w:num>
  <w:num w:numId="3">
    <w:abstractNumId w:val="3"/>
  </w:num>
  <w:num w:numId="4">
    <w:abstractNumId w:val="22"/>
  </w:num>
  <w:num w:numId="5">
    <w:abstractNumId w:val="7"/>
  </w:num>
  <w:num w:numId="6">
    <w:abstractNumId w:val="12"/>
  </w:num>
  <w:num w:numId="7">
    <w:abstractNumId w:val="2"/>
  </w:num>
  <w:num w:numId="8">
    <w:abstractNumId w:val="1"/>
  </w:num>
  <w:num w:numId="9">
    <w:abstractNumId w:val="4"/>
  </w:num>
  <w:num w:numId="10">
    <w:abstractNumId w:val="21"/>
  </w:num>
  <w:num w:numId="11">
    <w:abstractNumId w:val="11"/>
  </w:num>
  <w:num w:numId="12">
    <w:abstractNumId w:val="18"/>
  </w:num>
  <w:num w:numId="13">
    <w:abstractNumId w:val="19"/>
  </w:num>
  <w:num w:numId="14">
    <w:abstractNumId w:val="5"/>
  </w:num>
  <w:num w:numId="15">
    <w:abstractNumId w:val="8"/>
  </w:num>
  <w:num w:numId="16">
    <w:abstractNumId w:val="16"/>
  </w:num>
  <w:num w:numId="17">
    <w:abstractNumId w:val="20"/>
  </w:num>
  <w:num w:numId="18">
    <w:abstractNumId w:val="10"/>
  </w:num>
  <w:num w:numId="19">
    <w:abstractNumId w:val="6"/>
  </w:num>
  <w:num w:numId="20">
    <w:abstractNumId w:val="9"/>
  </w:num>
  <w:num w:numId="21">
    <w:abstractNumId w:val="15"/>
  </w:num>
  <w:num w:numId="22">
    <w:abstractNumId w:val="14"/>
  </w:num>
  <w:num w:numId="23">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9BF"/>
    <w:rsid w:val="000119CC"/>
    <w:rsid w:val="0002712D"/>
    <w:rsid w:val="00033D5B"/>
    <w:rsid w:val="0005513D"/>
    <w:rsid w:val="00061446"/>
    <w:rsid w:val="00064D25"/>
    <w:rsid w:val="00072CE1"/>
    <w:rsid w:val="000A0CFB"/>
    <w:rsid w:val="000A2F3A"/>
    <w:rsid w:val="000B1BEF"/>
    <w:rsid w:val="000B588D"/>
    <w:rsid w:val="000B5BC1"/>
    <w:rsid w:val="000C4C18"/>
    <w:rsid w:val="000D145D"/>
    <w:rsid w:val="000E3645"/>
    <w:rsid w:val="000E5A33"/>
    <w:rsid w:val="00106F3F"/>
    <w:rsid w:val="001073D7"/>
    <w:rsid w:val="00115649"/>
    <w:rsid w:val="00125EF2"/>
    <w:rsid w:val="00144DE9"/>
    <w:rsid w:val="00152534"/>
    <w:rsid w:val="001563AD"/>
    <w:rsid w:val="001563D8"/>
    <w:rsid w:val="00160523"/>
    <w:rsid w:val="001640E9"/>
    <w:rsid w:val="00175CB9"/>
    <w:rsid w:val="00177936"/>
    <w:rsid w:val="001912E2"/>
    <w:rsid w:val="001C61BD"/>
    <w:rsid w:val="001D7052"/>
    <w:rsid w:val="001E760F"/>
    <w:rsid w:val="002007D9"/>
    <w:rsid w:val="002018C0"/>
    <w:rsid w:val="00203071"/>
    <w:rsid w:val="002113DF"/>
    <w:rsid w:val="002128D7"/>
    <w:rsid w:val="00214B6B"/>
    <w:rsid w:val="00221139"/>
    <w:rsid w:val="00233287"/>
    <w:rsid w:val="0023684E"/>
    <w:rsid w:val="00242DAE"/>
    <w:rsid w:val="00244DC2"/>
    <w:rsid w:val="002608CC"/>
    <w:rsid w:val="00264E97"/>
    <w:rsid w:val="002657C4"/>
    <w:rsid w:val="0027154E"/>
    <w:rsid w:val="002766DE"/>
    <w:rsid w:val="002A1AD9"/>
    <w:rsid w:val="002C09B0"/>
    <w:rsid w:val="002C2C9B"/>
    <w:rsid w:val="002D786D"/>
    <w:rsid w:val="002E0089"/>
    <w:rsid w:val="002F5381"/>
    <w:rsid w:val="00316AD3"/>
    <w:rsid w:val="0032134E"/>
    <w:rsid w:val="00322EA3"/>
    <w:rsid w:val="00333386"/>
    <w:rsid w:val="00333EDA"/>
    <w:rsid w:val="003345C4"/>
    <w:rsid w:val="00335F1E"/>
    <w:rsid w:val="00356079"/>
    <w:rsid w:val="00373D75"/>
    <w:rsid w:val="00382094"/>
    <w:rsid w:val="00387587"/>
    <w:rsid w:val="0039088A"/>
    <w:rsid w:val="003A338A"/>
    <w:rsid w:val="003A38DA"/>
    <w:rsid w:val="003A42B7"/>
    <w:rsid w:val="003A55D1"/>
    <w:rsid w:val="003B0499"/>
    <w:rsid w:val="003B219C"/>
    <w:rsid w:val="003B21DE"/>
    <w:rsid w:val="003B7F3D"/>
    <w:rsid w:val="003C48DF"/>
    <w:rsid w:val="003D337C"/>
    <w:rsid w:val="003D42DD"/>
    <w:rsid w:val="003D4361"/>
    <w:rsid w:val="003E6B78"/>
    <w:rsid w:val="0040324A"/>
    <w:rsid w:val="00404808"/>
    <w:rsid w:val="00404C9F"/>
    <w:rsid w:val="0045252C"/>
    <w:rsid w:val="00462D8D"/>
    <w:rsid w:val="00463A5D"/>
    <w:rsid w:val="00463FD6"/>
    <w:rsid w:val="004831E9"/>
    <w:rsid w:val="004873C9"/>
    <w:rsid w:val="004A0746"/>
    <w:rsid w:val="004A21F5"/>
    <w:rsid w:val="004A72EE"/>
    <w:rsid w:val="004B0530"/>
    <w:rsid w:val="004B6B14"/>
    <w:rsid w:val="004C74F1"/>
    <w:rsid w:val="004D7093"/>
    <w:rsid w:val="004F0405"/>
    <w:rsid w:val="00504D4B"/>
    <w:rsid w:val="005162EE"/>
    <w:rsid w:val="00520799"/>
    <w:rsid w:val="00554B37"/>
    <w:rsid w:val="00555114"/>
    <w:rsid w:val="005657A6"/>
    <w:rsid w:val="00567593"/>
    <w:rsid w:val="00574C93"/>
    <w:rsid w:val="00580C7F"/>
    <w:rsid w:val="00581E1F"/>
    <w:rsid w:val="005834AF"/>
    <w:rsid w:val="00594AC4"/>
    <w:rsid w:val="005A59BF"/>
    <w:rsid w:val="005D7BF9"/>
    <w:rsid w:val="005E3949"/>
    <w:rsid w:val="005E475E"/>
    <w:rsid w:val="005E720A"/>
    <w:rsid w:val="005F2510"/>
    <w:rsid w:val="006045E4"/>
    <w:rsid w:val="00606596"/>
    <w:rsid w:val="00614092"/>
    <w:rsid w:val="00623443"/>
    <w:rsid w:val="00630D95"/>
    <w:rsid w:val="00632B60"/>
    <w:rsid w:val="00637F8B"/>
    <w:rsid w:val="00652631"/>
    <w:rsid w:val="006624DA"/>
    <w:rsid w:val="0066583B"/>
    <w:rsid w:val="006736EB"/>
    <w:rsid w:val="00681ECC"/>
    <w:rsid w:val="0068714B"/>
    <w:rsid w:val="006A0351"/>
    <w:rsid w:val="006B4FF5"/>
    <w:rsid w:val="006C41EA"/>
    <w:rsid w:val="006C6BAC"/>
    <w:rsid w:val="006D24E3"/>
    <w:rsid w:val="007040CD"/>
    <w:rsid w:val="00710153"/>
    <w:rsid w:val="007106BE"/>
    <w:rsid w:val="007227A3"/>
    <w:rsid w:val="00735EB6"/>
    <w:rsid w:val="00750138"/>
    <w:rsid w:val="00753B46"/>
    <w:rsid w:val="0075626A"/>
    <w:rsid w:val="00766677"/>
    <w:rsid w:val="00785AE7"/>
    <w:rsid w:val="007877DB"/>
    <w:rsid w:val="007A7141"/>
    <w:rsid w:val="007D1205"/>
    <w:rsid w:val="007D7C8C"/>
    <w:rsid w:val="007E1C51"/>
    <w:rsid w:val="007E498F"/>
    <w:rsid w:val="007E7BAC"/>
    <w:rsid w:val="007F16CA"/>
    <w:rsid w:val="007F3753"/>
    <w:rsid w:val="007F3B14"/>
    <w:rsid w:val="0081467F"/>
    <w:rsid w:val="00817B66"/>
    <w:rsid w:val="008237DD"/>
    <w:rsid w:val="00833257"/>
    <w:rsid w:val="00844E7C"/>
    <w:rsid w:val="00845C14"/>
    <w:rsid w:val="00854A7A"/>
    <w:rsid w:val="00866F33"/>
    <w:rsid w:val="00880149"/>
    <w:rsid w:val="00882833"/>
    <w:rsid w:val="008868CB"/>
    <w:rsid w:val="00892C25"/>
    <w:rsid w:val="00895003"/>
    <w:rsid w:val="00897441"/>
    <w:rsid w:val="008A36AE"/>
    <w:rsid w:val="008A7C3E"/>
    <w:rsid w:val="008C014C"/>
    <w:rsid w:val="008E0C88"/>
    <w:rsid w:val="008E644F"/>
    <w:rsid w:val="008F38B5"/>
    <w:rsid w:val="008F6244"/>
    <w:rsid w:val="00906CF0"/>
    <w:rsid w:val="00911350"/>
    <w:rsid w:val="00925E83"/>
    <w:rsid w:val="009261D8"/>
    <w:rsid w:val="0093090A"/>
    <w:rsid w:val="00944F5A"/>
    <w:rsid w:val="0095470E"/>
    <w:rsid w:val="00962084"/>
    <w:rsid w:val="00970016"/>
    <w:rsid w:val="0097366B"/>
    <w:rsid w:val="009736EF"/>
    <w:rsid w:val="009757A0"/>
    <w:rsid w:val="0098289F"/>
    <w:rsid w:val="00991428"/>
    <w:rsid w:val="009C1CB3"/>
    <w:rsid w:val="009C6533"/>
    <w:rsid w:val="009D3BAE"/>
    <w:rsid w:val="009D6A7A"/>
    <w:rsid w:val="009E0BEC"/>
    <w:rsid w:val="009E1C3F"/>
    <w:rsid w:val="009E49D7"/>
    <w:rsid w:val="009E7F39"/>
    <w:rsid w:val="00A0246D"/>
    <w:rsid w:val="00A10925"/>
    <w:rsid w:val="00A17C1E"/>
    <w:rsid w:val="00A2565C"/>
    <w:rsid w:val="00A37E2C"/>
    <w:rsid w:val="00A41FEC"/>
    <w:rsid w:val="00A47660"/>
    <w:rsid w:val="00A501D4"/>
    <w:rsid w:val="00A54DC7"/>
    <w:rsid w:val="00A6538D"/>
    <w:rsid w:val="00A67D1D"/>
    <w:rsid w:val="00A72FED"/>
    <w:rsid w:val="00A73809"/>
    <w:rsid w:val="00A74AF8"/>
    <w:rsid w:val="00A804A2"/>
    <w:rsid w:val="00A943A3"/>
    <w:rsid w:val="00AA4666"/>
    <w:rsid w:val="00AA6225"/>
    <w:rsid w:val="00AB036B"/>
    <w:rsid w:val="00AD6FE7"/>
    <w:rsid w:val="00AE5E05"/>
    <w:rsid w:val="00AE7F76"/>
    <w:rsid w:val="00AF03B1"/>
    <w:rsid w:val="00B442F3"/>
    <w:rsid w:val="00B5249C"/>
    <w:rsid w:val="00B573D6"/>
    <w:rsid w:val="00B63926"/>
    <w:rsid w:val="00B71ED2"/>
    <w:rsid w:val="00B74FB5"/>
    <w:rsid w:val="00B90874"/>
    <w:rsid w:val="00BA05F8"/>
    <w:rsid w:val="00BA59B1"/>
    <w:rsid w:val="00BA5ED8"/>
    <w:rsid w:val="00BB4533"/>
    <w:rsid w:val="00BD410C"/>
    <w:rsid w:val="00BE2E42"/>
    <w:rsid w:val="00BE5530"/>
    <w:rsid w:val="00C13F0A"/>
    <w:rsid w:val="00C25C43"/>
    <w:rsid w:val="00C26374"/>
    <w:rsid w:val="00C64222"/>
    <w:rsid w:val="00C74EBA"/>
    <w:rsid w:val="00CA3BC9"/>
    <w:rsid w:val="00CA751C"/>
    <w:rsid w:val="00CB3FC8"/>
    <w:rsid w:val="00CB59A9"/>
    <w:rsid w:val="00CB64DE"/>
    <w:rsid w:val="00CC5C64"/>
    <w:rsid w:val="00CE479E"/>
    <w:rsid w:val="00CF141B"/>
    <w:rsid w:val="00CF2BA9"/>
    <w:rsid w:val="00CF2D64"/>
    <w:rsid w:val="00CF3829"/>
    <w:rsid w:val="00D0668D"/>
    <w:rsid w:val="00D07310"/>
    <w:rsid w:val="00D1679A"/>
    <w:rsid w:val="00D17519"/>
    <w:rsid w:val="00D20FBF"/>
    <w:rsid w:val="00D21423"/>
    <w:rsid w:val="00D2249E"/>
    <w:rsid w:val="00D4432B"/>
    <w:rsid w:val="00D63ED7"/>
    <w:rsid w:val="00D65003"/>
    <w:rsid w:val="00D668BE"/>
    <w:rsid w:val="00D7093F"/>
    <w:rsid w:val="00D71A42"/>
    <w:rsid w:val="00D71FC1"/>
    <w:rsid w:val="00DA62E6"/>
    <w:rsid w:val="00DA7341"/>
    <w:rsid w:val="00DB5BBE"/>
    <w:rsid w:val="00DC274E"/>
    <w:rsid w:val="00DC3614"/>
    <w:rsid w:val="00DF1106"/>
    <w:rsid w:val="00DF70A4"/>
    <w:rsid w:val="00E0121B"/>
    <w:rsid w:val="00E036F6"/>
    <w:rsid w:val="00E03CB7"/>
    <w:rsid w:val="00E16411"/>
    <w:rsid w:val="00E20CFA"/>
    <w:rsid w:val="00E20E34"/>
    <w:rsid w:val="00E214D2"/>
    <w:rsid w:val="00E36ABE"/>
    <w:rsid w:val="00E416FA"/>
    <w:rsid w:val="00E41D9E"/>
    <w:rsid w:val="00E4632B"/>
    <w:rsid w:val="00E51990"/>
    <w:rsid w:val="00EB0456"/>
    <w:rsid w:val="00ED1B11"/>
    <w:rsid w:val="00ED534B"/>
    <w:rsid w:val="00ED685C"/>
    <w:rsid w:val="00EE72E0"/>
    <w:rsid w:val="00EF176A"/>
    <w:rsid w:val="00F0231D"/>
    <w:rsid w:val="00F0410B"/>
    <w:rsid w:val="00F06915"/>
    <w:rsid w:val="00F134CE"/>
    <w:rsid w:val="00F26B70"/>
    <w:rsid w:val="00F5138C"/>
    <w:rsid w:val="00F55850"/>
    <w:rsid w:val="00F6477A"/>
    <w:rsid w:val="00F66527"/>
    <w:rsid w:val="00F72310"/>
    <w:rsid w:val="00F82034"/>
    <w:rsid w:val="00FB1868"/>
    <w:rsid w:val="00FB2EA1"/>
    <w:rsid w:val="00FC34C1"/>
    <w:rsid w:val="00FE4D4D"/>
    <w:rsid w:val="00FE502D"/>
    <w:rsid w:val="00FF032B"/>
    <w:rsid w:val="00FF1DA1"/>
    <w:rsid w:val="00FF52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D8B6AA"/>
  <w15:docId w15:val="{D76BDBF7-58B3-4C35-8512-F3A62468A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50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59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A59BF"/>
  </w:style>
  <w:style w:type="paragraph" w:styleId="Pidipagina">
    <w:name w:val="footer"/>
    <w:basedOn w:val="Normale"/>
    <w:link w:val="PidipaginaCarattere"/>
    <w:uiPriority w:val="99"/>
    <w:unhideWhenUsed/>
    <w:rsid w:val="005A59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A59BF"/>
  </w:style>
  <w:style w:type="paragraph" w:customStyle="1" w:styleId="Default">
    <w:name w:val="Default"/>
    <w:rsid w:val="005A59BF"/>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 w:type="character" w:styleId="Collegamentoipertestuale">
    <w:name w:val="Hyperlink"/>
    <w:rsid w:val="005A59BF"/>
    <w:rPr>
      <w:color w:val="0000FF"/>
      <w:u w:val="single"/>
    </w:rPr>
  </w:style>
  <w:style w:type="paragraph" w:styleId="Testofumetto">
    <w:name w:val="Balloon Text"/>
    <w:basedOn w:val="Normale"/>
    <w:link w:val="TestofumettoCarattere"/>
    <w:uiPriority w:val="99"/>
    <w:semiHidden/>
    <w:unhideWhenUsed/>
    <w:rsid w:val="00D175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17519"/>
    <w:rPr>
      <w:rFonts w:ascii="Tahoma" w:hAnsi="Tahoma" w:cs="Tahoma"/>
      <w:sz w:val="16"/>
      <w:szCs w:val="16"/>
    </w:rPr>
  </w:style>
  <w:style w:type="character" w:customStyle="1" w:styleId="marktvulag7mk">
    <w:name w:val="marktvulag7mk"/>
    <w:basedOn w:val="Carpredefinitoparagrafo"/>
    <w:rsid w:val="00637F8B"/>
  </w:style>
  <w:style w:type="paragraph" w:styleId="Paragrafoelenco">
    <w:name w:val="List Paragraph"/>
    <w:basedOn w:val="Normale"/>
    <w:uiPriority w:val="34"/>
    <w:qFormat/>
    <w:rsid w:val="008C014C"/>
    <w:pPr>
      <w:ind w:left="720"/>
      <w:contextualSpacing/>
    </w:pPr>
  </w:style>
  <w:style w:type="paragraph" w:styleId="NormaleWeb">
    <w:name w:val="Normal (Web)"/>
    <w:basedOn w:val="Normale"/>
    <w:uiPriority w:val="99"/>
    <w:unhideWhenUsed/>
    <w:rsid w:val="007E7BA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144DE9"/>
    <w:rPr>
      <w:color w:val="605E5C"/>
      <w:shd w:val="clear" w:color="auto" w:fill="E1DFDD"/>
    </w:rPr>
  </w:style>
  <w:style w:type="character" w:customStyle="1" w:styleId="apple-tab-span">
    <w:name w:val="apple-tab-span"/>
    <w:basedOn w:val="Carpredefinitoparagrafo"/>
    <w:rsid w:val="00C25C43"/>
  </w:style>
  <w:style w:type="paragraph" w:customStyle="1" w:styleId="Normale1">
    <w:name w:val="Normale1"/>
    <w:rsid w:val="001C61BD"/>
    <w:pPr>
      <w:spacing w:after="0" w:line="276" w:lineRule="auto"/>
    </w:pPr>
    <w:rPr>
      <w:rFonts w:ascii="Arial" w:eastAsia="Arial" w:hAnsi="Arial" w:cs="Arial"/>
      <w:lang w:eastAsia="it-IT"/>
    </w:rPr>
  </w:style>
  <w:style w:type="paragraph" w:styleId="Testocommento">
    <w:name w:val="annotation text"/>
    <w:basedOn w:val="Normale"/>
    <w:link w:val="TestocommentoCarattere"/>
    <w:uiPriority w:val="99"/>
    <w:semiHidden/>
    <w:unhideWhenUsed/>
    <w:rsid w:val="0005513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5513D"/>
    <w:rPr>
      <w:sz w:val="20"/>
      <w:szCs w:val="20"/>
    </w:rPr>
  </w:style>
  <w:style w:type="character" w:styleId="Rimandocommento">
    <w:name w:val="annotation reference"/>
    <w:basedOn w:val="Carpredefinitoparagrafo"/>
    <w:uiPriority w:val="99"/>
    <w:semiHidden/>
    <w:unhideWhenUsed/>
    <w:rsid w:val="000551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6543">
      <w:bodyDiv w:val="1"/>
      <w:marLeft w:val="0"/>
      <w:marRight w:val="0"/>
      <w:marTop w:val="0"/>
      <w:marBottom w:val="0"/>
      <w:divBdr>
        <w:top w:val="none" w:sz="0" w:space="0" w:color="auto"/>
        <w:left w:val="none" w:sz="0" w:space="0" w:color="auto"/>
        <w:bottom w:val="none" w:sz="0" w:space="0" w:color="auto"/>
        <w:right w:val="none" w:sz="0" w:space="0" w:color="auto"/>
      </w:divBdr>
    </w:div>
    <w:div w:id="60448981">
      <w:bodyDiv w:val="1"/>
      <w:marLeft w:val="0"/>
      <w:marRight w:val="0"/>
      <w:marTop w:val="0"/>
      <w:marBottom w:val="0"/>
      <w:divBdr>
        <w:top w:val="none" w:sz="0" w:space="0" w:color="auto"/>
        <w:left w:val="none" w:sz="0" w:space="0" w:color="auto"/>
        <w:bottom w:val="none" w:sz="0" w:space="0" w:color="auto"/>
        <w:right w:val="none" w:sz="0" w:space="0" w:color="auto"/>
      </w:divBdr>
    </w:div>
    <w:div w:id="93020087">
      <w:bodyDiv w:val="1"/>
      <w:marLeft w:val="0"/>
      <w:marRight w:val="0"/>
      <w:marTop w:val="0"/>
      <w:marBottom w:val="0"/>
      <w:divBdr>
        <w:top w:val="none" w:sz="0" w:space="0" w:color="auto"/>
        <w:left w:val="none" w:sz="0" w:space="0" w:color="auto"/>
        <w:bottom w:val="none" w:sz="0" w:space="0" w:color="auto"/>
        <w:right w:val="none" w:sz="0" w:space="0" w:color="auto"/>
      </w:divBdr>
    </w:div>
    <w:div w:id="100491723">
      <w:bodyDiv w:val="1"/>
      <w:marLeft w:val="0"/>
      <w:marRight w:val="0"/>
      <w:marTop w:val="0"/>
      <w:marBottom w:val="0"/>
      <w:divBdr>
        <w:top w:val="none" w:sz="0" w:space="0" w:color="auto"/>
        <w:left w:val="none" w:sz="0" w:space="0" w:color="auto"/>
        <w:bottom w:val="none" w:sz="0" w:space="0" w:color="auto"/>
        <w:right w:val="none" w:sz="0" w:space="0" w:color="auto"/>
      </w:divBdr>
    </w:div>
    <w:div w:id="171841971">
      <w:bodyDiv w:val="1"/>
      <w:marLeft w:val="0"/>
      <w:marRight w:val="0"/>
      <w:marTop w:val="0"/>
      <w:marBottom w:val="0"/>
      <w:divBdr>
        <w:top w:val="none" w:sz="0" w:space="0" w:color="auto"/>
        <w:left w:val="none" w:sz="0" w:space="0" w:color="auto"/>
        <w:bottom w:val="none" w:sz="0" w:space="0" w:color="auto"/>
        <w:right w:val="none" w:sz="0" w:space="0" w:color="auto"/>
      </w:divBdr>
    </w:div>
    <w:div w:id="397552364">
      <w:bodyDiv w:val="1"/>
      <w:marLeft w:val="0"/>
      <w:marRight w:val="0"/>
      <w:marTop w:val="0"/>
      <w:marBottom w:val="0"/>
      <w:divBdr>
        <w:top w:val="none" w:sz="0" w:space="0" w:color="auto"/>
        <w:left w:val="none" w:sz="0" w:space="0" w:color="auto"/>
        <w:bottom w:val="none" w:sz="0" w:space="0" w:color="auto"/>
        <w:right w:val="none" w:sz="0" w:space="0" w:color="auto"/>
      </w:divBdr>
    </w:div>
    <w:div w:id="439837604">
      <w:bodyDiv w:val="1"/>
      <w:marLeft w:val="0"/>
      <w:marRight w:val="0"/>
      <w:marTop w:val="0"/>
      <w:marBottom w:val="0"/>
      <w:divBdr>
        <w:top w:val="none" w:sz="0" w:space="0" w:color="auto"/>
        <w:left w:val="none" w:sz="0" w:space="0" w:color="auto"/>
        <w:bottom w:val="none" w:sz="0" w:space="0" w:color="auto"/>
        <w:right w:val="none" w:sz="0" w:space="0" w:color="auto"/>
      </w:divBdr>
      <w:divsChild>
        <w:div w:id="1290477509">
          <w:marLeft w:val="150"/>
          <w:marRight w:val="150"/>
          <w:marTop w:val="0"/>
          <w:marBottom w:val="0"/>
          <w:divBdr>
            <w:top w:val="single" w:sz="4" w:space="5" w:color="DADCE0"/>
            <w:left w:val="none" w:sz="0" w:space="0" w:color="auto"/>
            <w:bottom w:val="none" w:sz="0" w:space="0" w:color="auto"/>
            <w:right w:val="none" w:sz="0" w:space="0" w:color="auto"/>
          </w:divBdr>
          <w:divsChild>
            <w:div w:id="39864003">
              <w:marLeft w:val="0"/>
              <w:marRight w:val="0"/>
              <w:marTop w:val="75"/>
              <w:marBottom w:val="0"/>
              <w:divBdr>
                <w:top w:val="none" w:sz="0" w:space="0" w:color="auto"/>
                <w:left w:val="none" w:sz="0" w:space="0" w:color="auto"/>
                <w:bottom w:val="none" w:sz="0" w:space="0" w:color="auto"/>
                <w:right w:val="none" w:sz="0" w:space="0" w:color="auto"/>
              </w:divBdr>
              <w:divsChild>
                <w:div w:id="102521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997587">
      <w:bodyDiv w:val="1"/>
      <w:marLeft w:val="0"/>
      <w:marRight w:val="0"/>
      <w:marTop w:val="0"/>
      <w:marBottom w:val="0"/>
      <w:divBdr>
        <w:top w:val="none" w:sz="0" w:space="0" w:color="auto"/>
        <w:left w:val="none" w:sz="0" w:space="0" w:color="auto"/>
        <w:bottom w:val="none" w:sz="0" w:space="0" w:color="auto"/>
        <w:right w:val="none" w:sz="0" w:space="0" w:color="auto"/>
      </w:divBdr>
    </w:div>
    <w:div w:id="573857648">
      <w:bodyDiv w:val="1"/>
      <w:marLeft w:val="0"/>
      <w:marRight w:val="0"/>
      <w:marTop w:val="0"/>
      <w:marBottom w:val="0"/>
      <w:divBdr>
        <w:top w:val="none" w:sz="0" w:space="0" w:color="auto"/>
        <w:left w:val="none" w:sz="0" w:space="0" w:color="auto"/>
        <w:bottom w:val="none" w:sz="0" w:space="0" w:color="auto"/>
        <w:right w:val="none" w:sz="0" w:space="0" w:color="auto"/>
      </w:divBdr>
    </w:div>
    <w:div w:id="633095418">
      <w:bodyDiv w:val="1"/>
      <w:marLeft w:val="0"/>
      <w:marRight w:val="0"/>
      <w:marTop w:val="0"/>
      <w:marBottom w:val="0"/>
      <w:divBdr>
        <w:top w:val="none" w:sz="0" w:space="0" w:color="auto"/>
        <w:left w:val="none" w:sz="0" w:space="0" w:color="auto"/>
        <w:bottom w:val="none" w:sz="0" w:space="0" w:color="auto"/>
        <w:right w:val="none" w:sz="0" w:space="0" w:color="auto"/>
      </w:divBdr>
    </w:div>
    <w:div w:id="695037091">
      <w:bodyDiv w:val="1"/>
      <w:marLeft w:val="0"/>
      <w:marRight w:val="0"/>
      <w:marTop w:val="0"/>
      <w:marBottom w:val="0"/>
      <w:divBdr>
        <w:top w:val="none" w:sz="0" w:space="0" w:color="auto"/>
        <w:left w:val="none" w:sz="0" w:space="0" w:color="auto"/>
        <w:bottom w:val="none" w:sz="0" w:space="0" w:color="auto"/>
        <w:right w:val="none" w:sz="0" w:space="0" w:color="auto"/>
      </w:divBdr>
    </w:div>
    <w:div w:id="707724899">
      <w:bodyDiv w:val="1"/>
      <w:marLeft w:val="0"/>
      <w:marRight w:val="0"/>
      <w:marTop w:val="0"/>
      <w:marBottom w:val="0"/>
      <w:divBdr>
        <w:top w:val="none" w:sz="0" w:space="0" w:color="auto"/>
        <w:left w:val="none" w:sz="0" w:space="0" w:color="auto"/>
        <w:bottom w:val="none" w:sz="0" w:space="0" w:color="auto"/>
        <w:right w:val="none" w:sz="0" w:space="0" w:color="auto"/>
      </w:divBdr>
    </w:div>
    <w:div w:id="751587275">
      <w:bodyDiv w:val="1"/>
      <w:marLeft w:val="0"/>
      <w:marRight w:val="0"/>
      <w:marTop w:val="0"/>
      <w:marBottom w:val="0"/>
      <w:divBdr>
        <w:top w:val="none" w:sz="0" w:space="0" w:color="auto"/>
        <w:left w:val="none" w:sz="0" w:space="0" w:color="auto"/>
        <w:bottom w:val="none" w:sz="0" w:space="0" w:color="auto"/>
        <w:right w:val="none" w:sz="0" w:space="0" w:color="auto"/>
      </w:divBdr>
    </w:div>
    <w:div w:id="759326312">
      <w:bodyDiv w:val="1"/>
      <w:marLeft w:val="0"/>
      <w:marRight w:val="0"/>
      <w:marTop w:val="0"/>
      <w:marBottom w:val="0"/>
      <w:divBdr>
        <w:top w:val="none" w:sz="0" w:space="0" w:color="auto"/>
        <w:left w:val="none" w:sz="0" w:space="0" w:color="auto"/>
        <w:bottom w:val="none" w:sz="0" w:space="0" w:color="auto"/>
        <w:right w:val="none" w:sz="0" w:space="0" w:color="auto"/>
      </w:divBdr>
    </w:div>
    <w:div w:id="1071733370">
      <w:bodyDiv w:val="1"/>
      <w:marLeft w:val="0"/>
      <w:marRight w:val="0"/>
      <w:marTop w:val="0"/>
      <w:marBottom w:val="0"/>
      <w:divBdr>
        <w:top w:val="none" w:sz="0" w:space="0" w:color="auto"/>
        <w:left w:val="none" w:sz="0" w:space="0" w:color="auto"/>
        <w:bottom w:val="none" w:sz="0" w:space="0" w:color="auto"/>
        <w:right w:val="none" w:sz="0" w:space="0" w:color="auto"/>
      </w:divBdr>
    </w:div>
    <w:div w:id="1077439272">
      <w:bodyDiv w:val="1"/>
      <w:marLeft w:val="0"/>
      <w:marRight w:val="0"/>
      <w:marTop w:val="0"/>
      <w:marBottom w:val="0"/>
      <w:divBdr>
        <w:top w:val="none" w:sz="0" w:space="0" w:color="auto"/>
        <w:left w:val="none" w:sz="0" w:space="0" w:color="auto"/>
        <w:bottom w:val="none" w:sz="0" w:space="0" w:color="auto"/>
        <w:right w:val="none" w:sz="0" w:space="0" w:color="auto"/>
      </w:divBdr>
    </w:div>
    <w:div w:id="1197432000">
      <w:bodyDiv w:val="1"/>
      <w:marLeft w:val="0"/>
      <w:marRight w:val="0"/>
      <w:marTop w:val="0"/>
      <w:marBottom w:val="0"/>
      <w:divBdr>
        <w:top w:val="none" w:sz="0" w:space="0" w:color="auto"/>
        <w:left w:val="none" w:sz="0" w:space="0" w:color="auto"/>
        <w:bottom w:val="none" w:sz="0" w:space="0" w:color="auto"/>
        <w:right w:val="none" w:sz="0" w:space="0" w:color="auto"/>
      </w:divBdr>
    </w:div>
    <w:div w:id="1206599198">
      <w:bodyDiv w:val="1"/>
      <w:marLeft w:val="0"/>
      <w:marRight w:val="0"/>
      <w:marTop w:val="0"/>
      <w:marBottom w:val="0"/>
      <w:divBdr>
        <w:top w:val="none" w:sz="0" w:space="0" w:color="auto"/>
        <w:left w:val="none" w:sz="0" w:space="0" w:color="auto"/>
        <w:bottom w:val="none" w:sz="0" w:space="0" w:color="auto"/>
        <w:right w:val="none" w:sz="0" w:space="0" w:color="auto"/>
      </w:divBdr>
    </w:div>
    <w:div w:id="1360620633">
      <w:bodyDiv w:val="1"/>
      <w:marLeft w:val="0"/>
      <w:marRight w:val="0"/>
      <w:marTop w:val="0"/>
      <w:marBottom w:val="0"/>
      <w:divBdr>
        <w:top w:val="none" w:sz="0" w:space="0" w:color="auto"/>
        <w:left w:val="none" w:sz="0" w:space="0" w:color="auto"/>
        <w:bottom w:val="none" w:sz="0" w:space="0" w:color="auto"/>
        <w:right w:val="none" w:sz="0" w:space="0" w:color="auto"/>
      </w:divBdr>
    </w:div>
    <w:div w:id="1492792000">
      <w:bodyDiv w:val="1"/>
      <w:marLeft w:val="0"/>
      <w:marRight w:val="0"/>
      <w:marTop w:val="0"/>
      <w:marBottom w:val="0"/>
      <w:divBdr>
        <w:top w:val="none" w:sz="0" w:space="0" w:color="auto"/>
        <w:left w:val="none" w:sz="0" w:space="0" w:color="auto"/>
        <w:bottom w:val="none" w:sz="0" w:space="0" w:color="auto"/>
        <w:right w:val="none" w:sz="0" w:space="0" w:color="auto"/>
      </w:divBdr>
    </w:div>
    <w:div w:id="1607156471">
      <w:bodyDiv w:val="1"/>
      <w:marLeft w:val="0"/>
      <w:marRight w:val="0"/>
      <w:marTop w:val="0"/>
      <w:marBottom w:val="0"/>
      <w:divBdr>
        <w:top w:val="none" w:sz="0" w:space="0" w:color="auto"/>
        <w:left w:val="none" w:sz="0" w:space="0" w:color="auto"/>
        <w:bottom w:val="none" w:sz="0" w:space="0" w:color="auto"/>
        <w:right w:val="none" w:sz="0" w:space="0" w:color="auto"/>
      </w:divBdr>
    </w:div>
    <w:div w:id="1660963103">
      <w:bodyDiv w:val="1"/>
      <w:marLeft w:val="0"/>
      <w:marRight w:val="0"/>
      <w:marTop w:val="0"/>
      <w:marBottom w:val="0"/>
      <w:divBdr>
        <w:top w:val="none" w:sz="0" w:space="0" w:color="auto"/>
        <w:left w:val="none" w:sz="0" w:space="0" w:color="auto"/>
        <w:bottom w:val="none" w:sz="0" w:space="0" w:color="auto"/>
        <w:right w:val="none" w:sz="0" w:space="0" w:color="auto"/>
      </w:divBdr>
    </w:div>
    <w:div w:id="1819758083">
      <w:bodyDiv w:val="1"/>
      <w:marLeft w:val="0"/>
      <w:marRight w:val="0"/>
      <w:marTop w:val="0"/>
      <w:marBottom w:val="0"/>
      <w:divBdr>
        <w:top w:val="none" w:sz="0" w:space="0" w:color="auto"/>
        <w:left w:val="none" w:sz="0" w:space="0" w:color="auto"/>
        <w:bottom w:val="none" w:sz="0" w:space="0" w:color="auto"/>
        <w:right w:val="none" w:sz="0" w:space="0" w:color="auto"/>
      </w:divBdr>
    </w:div>
    <w:div w:id="1882286767">
      <w:bodyDiv w:val="1"/>
      <w:marLeft w:val="0"/>
      <w:marRight w:val="0"/>
      <w:marTop w:val="0"/>
      <w:marBottom w:val="0"/>
      <w:divBdr>
        <w:top w:val="none" w:sz="0" w:space="0" w:color="auto"/>
        <w:left w:val="none" w:sz="0" w:space="0" w:color="auto"/>
        <w:bottom w:val="none" w:sz="0" w:space="0" w:color="auto"/>
        <w:right w:val="none" w:sz="0" w:space="0" w:color="auto"/>
      </w:divBdr>
    </w:div>
    <w:div w:id="1928491225">
      <w:bodyDiv w:val="1"/>
      <w:marLeft w:val="0"/>
      <w:marRight w:val="0"/>
      <w:marTop w:val="0"/>
      <w:marBottom w:val="0"/>
      <w:divBdr>
        <w:top w:val="none" w:sz="0" w:space="0" w:color="auto"/>
        <w:left w:val="none" w:sz="0" w:space="0" w:color="auto"/>
        <w:bottom w:val="none" w:sz="0" w:space="0" w:color="auto"/>
        <w:right w:val="none" w:sz="0" w:space="0" w:color="auto"/>
      </w:divBdr>
    </w:div>
    <w:div w:id="1945728084">
      <w:bodyDiv w:val="1"/>
      <w:marLeft w:val="0"/>
      <w:marRight w:val="0"/>
      <w:marTop w:val="0"/>
      <w:marBottom w:val="0"/>
      <w:divBdr>
        <w:top w:val="none" w:sz="0" w:space="0" w:color="auto"/>
        <w:left w:val="none" w:sz="0" w:space="0" w:color="auto"/>
        <w:bottom w:val="none" w:sz="0" w:space="0" w:color="auto"/>
        <w:right w:val="none" w:sz="0" w:space="0" w:color="auto"/>
      </w:divBdr>
    </w:div>
    <w:div w:id="2048992515">
      <w:bodyDiv w:val="1"/>
      <w:marLeft w:val="0"/>
      <w:marRight w:val="0"/>
      <w:marTop w:val="0"/>
      <w:marBottom w:val="0"/>
      <w:divBdr>
        <w:top w:val="none" w:sz="0" w:space="0" w:color="auto"/>
        <w:left w:val="none" w:sz="0" w:space="0" w:color="auto"/>
        <w:bottom w:val="none" w:sz="0" w:space="0" w:color="auto"/>
        <w:right w:val="none" w:sz="0" w:space="0" w:color="auto"/>
      </w:divBdr>
    </w:div>
    <w:div w:id="2097899015">
      <w:bodyDiv w:val="1"/>
      <w:marLeft w:val="0"/>
      <w:marRight w:val="0"/>
      <w:marTop w:val="0"/>
      <w:marBottom w:val="0"/>
      <w:divBdr>
        <w:top w:val="none" w:sz="0" w:space="0" w:color="auto"/>
        <w:left w:val="none" w:sz="0" w:space="0" w:color="auto"/>
        <w:bottom w:val="none" w:sz="0" w:space="0" w:color="auto"/>
        <w:right w:val="none" w:sz="0" w:space="0" w:color="auto"/>
      </w:divBdr>
    </w:div>
    <w:div w:id="21461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rmarche.it/moodle/course/view.php?id=20" TargetMode="External"/><Relationship Id="rId13" Type="http://schemas.openxmlformats.org/officeDocument/2006/relationships/hyperlink" Target="https://pubhtml5.com/xzfd/axzu/basi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winning.indire.it/sostenibilita-bellezza-inclusione-il-nuovo-bauhaus-europeo-ei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winning.indire.it/sostenibilita-bellezza-inclusione-il-nuovo-bauhaus-europeo-eil-" TargetMode="External"/><Relationship Id="rId5" Type="http://schemas.openxmlformats.org/officeDocument/2006/relationships/webSettings" Target="webSettings.xml"/><Relationship Id="rId15" Type="http://schemas.openxmlformats.org/officeDocument/2006/relationships/hyperlink" Target="mailto:anps010009@istruzione.it" TargetMode="External"/><Relationship Id="rId10" Type="http://schemas.openxmlformats.org/officeDocument/2006/relationships/hyperlink" Target="https://proyectoetwinning.wixsite.com/emocionar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yectoetwinning.wixsite.com/emocionarte" TargetMode="External"/><Relationship Id="rId14" Type="http://schemas.openxmlformats.org/officeDocument/2006/relationships/hyperlink" Target="mailto:anps010009@pec.istruzione.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marche.istruzione.it" TargetMode="External"/><Relationship Id="rId2" Type="http://schemas.openxmlformats.org/officeDocument/2006/relationships/hyperlink" Target="file:///F:\direzione-marche@istruzione.it" TargetMode="External"/><Relationship Id="rId1" Type="http://schemas.openxmlformats.org/officeDocument/2006/relationships/hyperlink" Target="file:///F:\drma@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96BAE4-736C-4D5D-9C12-3F7126E8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10709</Words>
  <Characters>61042</Characters>
  <Application>Microsoft Office Word</Application>
  <DocSecurity>0</DocSecurity>
  <Lines>508</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Buonomo</dc:creator>
  <cp:lastModifiedBy>Filisetti Marco Ugo</cp:lastModifiedBy>
  <cp:revision>2</cp:revision>
  <cp:lastPrinted>2022-06-15T20:05:00Z</cp:lastPrinted>
  <dcterms:created xsi:type="dcterms:W3CDTF">2022-06-15T20:08:00Z</dcterms:created>
  <dcterms:modified xsi:type="dcterms:W3CDTF">2022-06-15T20:08:00Z</dcterms:modified>
</cp:coreProperties>
</file>